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E64" w:rsidRPr="00C62FB8" w:rsidRDefault="00487E64" w:rsidP="00487E64">
      <w:pPr>
        <w:pStyle w:val="1"/>
        <w:keepNext w:val="0"/>
        <w:tabs>
          <w:tab w:val="center" w:pos="4819"/>
        </w:tabs>
        <w:spacing w:before="0" w:after="0" w:line="240" w:lineRule="auto"/>
        <w:jc w:val="center"/>
        <w:rPr>
          <w:rFonts w:ascii="標楷體" w:eastAsia="標楷體" w:hAnsi="標楷體"/>
          <w:color w:val="000000"/>
          <w:sz w:val="32"/>
          <w:szCs w:val="32"/>
        </w:rPr>
      </w:pPr>
      <w:bookmarkStart w:id="0" w:name="_GoBack"/>
      <w:r w:rsidRPr="00C62FB8">
        <w:rPr>
          <w:rFonts w:ascii="標楷體" w:eastAsia="標楷體" w:hAnsi="標楷體" w:hint="eastAsia"/>
          <w:color w:val="000000"/>
          <w:sz w:val="32"/>
          <w:szCs w:val="32"/>
        </w:rPr>
        <w:t>臺北市1</w:t>
      </w:r>
      <w:r w:rsidRPr="00C62FB8">
        <w:rPr>
          <w:rFonts w:ascii="標楷體" w:eastAsia="標楷體" w:hAnsi="標楷體" w:hint="eastAsia"/>
          <w:color w:val="000000"/>
          <w:sz w:val="32"/>
          <w:szCs w:val="32"/>
          <w:lang w:eastAsia="zh-TW"/>
        </w:rPr>
        <w:t>05</w:t>
      </w:r>
      <w:r w:rsidRPr="00C62FB8">
        <w:rPr>
          <w:rFonts w:ascii="標楷體" w:eastAsia="標楷體" w:hAnsi="標楷體" w:hint="eastAsia"/>
          <w:color w:val="000000"/>
          <w:sz w:val="32"/>
          <w:szCs w:val="32"/>
        </w:rPr>
        <w:t>年度</w:t>
      </w:r>
      <w:r w:rsidRPr="00533F61">
        <w:rPr>
          <w:rFonts w:ascii="標楷體" w:eastAsia="標楷體" w:hAnsi="標楷體" w:hint="eastAsia"/>
          <w:sz w:val="32"/>
          <w:szCs w:val="36"/>
        </w:rPr>
        <w:t>海洋教育種子教師知能研習</w:t>
      </w:r>
      <w:bookmarkEnd w:id="0"/>
      <w:r w:rsidRPr="00C62FB8">
        <w:rPr>
          <w:rFonts w:ascii="標楷體" w:eastAsia="標楷體" w:hAnsi="標楷體" w:hint="eastAsia"/>
          <w:color w:val="000000"/>
          <w:sz w:val="32"/>
          <w:szCs w:val="32"/>
        </w:rPr>
        <w:t>實施計畫</w:t>
      </w:r>
    </w:p>
    <w:p w:rsidR="00487E64" w:rsidRPr="00C62FB8" w:rsidRDefault="00487E64" w:rsidP="00487E64">
      <w:pPr>
        <w:tabs>
          <w:tab w:val="left" w:pos="709"/>
        </w:tabs>
        <w:rPr>
          <w:rFonts w:ascii="標楷體" w:eastAsia="標楷體" w:hAnsi="標楷體"/>
          <w:b/>
          <w:noProof/>
          <w:color w:val="000000"/>
          <w:sz w:val="28"/>
          <w:szCs w:val="28"/>
        </w:rPr>
      </w:pPr>
      <w:r w:rsidRPr="00C62FB8">
        <w:rPr>
          <w:rFonts w:ascii="標楷體" w:eastAsia="標楷體" w:hAnsi="標楷體" w:hint="eastAsia"/>
          <w:b/>
          <w:noProof/>
          <w:color w:val="000000"/>
          <w:sz w:val="28"/>
          <w:szCs w:val="28"/>
        </w:rPr>
        <w:t>壹、依據</w:t>
      </w:r>
    </w:p>
    <w:p w:rsidR="00487E64" w:rsidRPr="00C62FB8" w:rsidRDefault="00487E64" w:rsidP="00487E64">
      <w:pPr>
        <w:ind w:leftChars="181" w:left="840" w:hangingChars="169" w:hanging="406"/>
        <w:rPr>
          <w:rFonts w:ascii="標楷體" w:eastAsia="標楷體" w:hAnsi="標楷體"/>
          <w:color w:val="000000"/>
        </w:rPr>
      </w:pPr>
      <w:r w:rsidRPr="00C62FB8">
        <w:rPr>
          <w:rFonts w:ascii="標楷體" w:eastAsia="標楷體" w:hAnsi="標楷體" w:hint="eastAsia"/>
          <w:color w:val="000000"/>
        </w:rPr>
        <w:t>一、教育部國民及學前教育署補助辦理十二年國民基本教育精進國中小教學品質要點</w:t>
      </w:r>
    </w:p>
    <w:p w:rsidR="00487E64" w:rsidRPr="00C62FB8" w:rsidRDefault="00487E64" w:rsidP="00487E64">
      <w:pPr>
        <w:ind w:leftChars="177" w:left="425"/>
        <w:rPr>
          <w:rFonts w:ascii="標楷體" w:eastAsia="標楷體" w:hAnsi="標楷體"/>
          <w:color w:val="000000"/>
        </w:rPr>
      </w:pPr>
      <w:r w:rsidRPr="00C62FB8">
        <w:rPr>
          <w:rFonts w:ascii="標楷體" w:eastAsia="標楷體" w:hAnsi="標楷體" w:hint="eastAsia"/>
          <w:color w:val="000000"/>
        </w:rPr>
        <w:t>二、臺北市</w:t>
      </w:r>
      <w:r w:rsidRPr="00C62FB8">
        <w:rPr>
          <w:rFonts w:ascii="標楷體" w:eastAsia="標楷體" w:hAnsi="標楷體"/>
          <w:color w:val="000000"/>
        </w:rPr>
        <w:t>10</w:t>
      </w:r>
      <w:r w:rsidRPr="00C62FB8">
        <w:rPr>
          <w:rFonts w:ascii="標楷體" w:eastAsia="標楷體" w:hAnsi="標楷體" w:hint="eastAsia"/>
          <w:color w:val="000000"/>
        </w:rPr>
        <w:t>5年十二年國民基本教育精進國中小教學品質計畫</w:t>
      </w:r>
    </w:p>
    <w:p w:rsidR="00487E64" w:rsidRDefault="00487E64" w:rsidP="00487E64">
      <w:pPr>
        <w:ind w:leftChars="177" w:left="425"/>
        <w:rPr>
          <w:rFonts w:ascii="標楷體" w:eastAsia="標楷體" w:hAnsi="標楷體"/>
          <w:color w:val="000000"/>
        </w:rPr>
      </w:pPr>
      <w:r w:rsidRPr="00CF6123">
        <w:rPr>
          <w:rFonts w:ascii="標楷體" w:eastAsia="標楷體" w:hAnsi="標楷體" w:hint="eastAsia"/>
          <w:color w:val="000000"/>
        </w:rPr>
        <w:t>三、</w:t>
      </w:r>
      <w:r w:rsidRPr="00533F61">
        <w:rPr>
          <w:rFonts w:ascii="標楷體" w:eastAsia="標楷體" w:hAnsi="標楷體" w:hint="eastAsia"/>
          <w:color w:val="000000"/>
        </w:rPr>
        <w:t>臺北市</w:t>
      </w:r>
      <w:proofErr w:type="gramStart"/>
      <w:r w:rsidRPr="00533F61">
        <w:rPr>
          <w:rFonts w:ascii="標楷體" w:eastAsia="標楷體" w:hAnsi="標楷體" w:hint="eastAsia"/>
          <w:color w:val="000000"/>
        </w:rPr>
        <w:t>105</w:t>
      </w:r>
      <w:proofErr w:type="gramEnd"/>
      <w:r w:rsidRPr="00533F61">
        <w:rPr>
          <w:rFonts w:ascii="標楷體" w:eastAsia="標楷體" w:hAnsi="標楷體" w:hint="eastAsia"/>
          <w:color w:val="000000"/>
        </w:rPr>
        <w:t>年度國民中小學海洋教育資源中心維運計畫</w:t>
      </w:r>
    </w:p>
    <w:p w:rsidR="005F1BB9" w:rsidRPr="007308D7" w:rsidRDefault="005F1BB9" w:rsidP="00487E64">
      <w:pPr>
        <w:ind w:leftChars="177" w:left="425"/>
        <w:rPr>
          <w:rFonts w:ascii="標楷體" w:eastAsia="標楷體" w:hAnsi="標楷體"/>
        </w:rPr>
      </w:pPr>
      <w:r w:rsidRPr="007308D7">
        <w:rPr>
          <w:rFonts w:ascii="標楷體" w:eastAsia="標楷體" w:hAnsi="標楷體" w:hint="eastAsia"/>
        </w:rPr>
        <w:t>四、</w:t>
      </w:r>
      <w:r w:rsidR="00E664CA" w:rsidRPr="007308D7">
        <w:rPr>
          <w:rFonts w:ascii="標楷體" w:eastAsia="標楷體" w:hAnsi="標楷體" w:hint="eastAsia"/>
        </w:rPr>
        <w:t>依據104年12月4日</w:t>
      </w:r>
      <w:proofErr w:type="gramStart"/>
      <w:r w:rsidR="00E664CA" w:rsidRPr="007308D7">
        <w:rPr>
          <w:rFonts w:ascii="標楷體" w:eastAsia="標楷體" w:hAnsi="標楷體" w:hint="eastAsia"/>
        </w:rPr>
        <w:t>北市教國字</w:t>
      </w:r>
      <w:proofErr w:type="gramEnd"/>
      <w:r w:rsidR="00E664CA" w:rsidRPr="007308D7">
        <w:rPr>
          <w:rFonts w:ascii="標楷體" w:eastAsia="標楷體" w:hAnsi="標楷體" w:hint="eastAsia"/>
        </w:rPr>
        <w:t>第10442576300號函辦理</w:t>
      </w:r>
    </w:p>
    <w:p w:rsidR="00487E64" w:rsidRPr="00C62FB8" w:rsidRDefault="00487E64" w:rsidP="00487E64">
      <w:pPr>
        <w:tabs>
          <w:tab w:val="left" w:pos="709"/>
        </w:tabs>
        <w:rPr>
          <w:rFonts w:ascii="標楷體" w:eastAsia="標楷體" w:hAnsi="標楷體"/>
          <w:b/>
          <w:noProof/>
          <w:color w:val="000000"/>
          <w:sz w:val="28"/>
          <w:szCs w:val="28"/>
        </w:rPr>
      </w:pPr>
      <w:r w:rsidRPr="00C62FB8">
        <w:rPr>
          <w:rFonts w:ascii="標楷體" w:eastAsia="標楷體" w:hAnsi="標楷體" w:hint="eastAsia"/>
          <w:b/>
          <w:noProof/>
          <w:color w:val="000000"/>
          <w:sz w:val="28"/>
          <w:szCs w:val="28"/>
        </w:rPr>
        <w:t>貳</w:t>
      </w:r>
      <w:r w:rsidRPr="00C62FB8">
        <w:rPr>
          <w:rFonts w:ascii="標楷體" w:eastAsia="標楷體" w:hAnsi="標楷體"/>
          <w:b/>
          <w:noProof/>
          <w:color w:val="000000"/>
          <w:sz w:val="28"/>
          <w:szCs w:val="28"/>
        </w:rPr>
        <w:t>、目標</w:t>
      </w:r>
    </w:p>
    <w:p w:rsidR="00487E64" w:rsidRPr="00C62FB8" w:rsidRDefault="00487E64" w:rsidP="00487E64">
      <w:pPr>
        <w:ind w:leftChars="177" w:left="425"/>
        <w:rPr>
          <w:rFonts w:ascii="標楷體" w:eastAsia="標楷體" w:hAnsi="標楷體"/>
          <w:color w:val="000000"/>
        </w:rPr>
      </w:pPr>
      <w:r w:rsidRPr="00C62FB8">
        <w:rPr>
          <w:rFonts w:ascii="標楷體" w:eastAsia="標楷體" w:hAnsi="標楷體" w:hint="eastAsia"/>
          <w:color w:val="000000"/>
        </w:rPr>
        <w:t>一、</w:t>
      </w:r>
      <w:r w:rsidRPr="00533F61">
        <w:rPr>
          <w:rFonts w:ascii="標楷體" w:eastAsia="標楷體" w:hAnsi="標楷體" w:hint="eastAsia"/>
          <w:color w:val="000000"/>
        </w:rPr>
        <w:t>提昇教師海洋教育基本知能，發展臺北市海洋教育課程</w:t>
      </w:r>
    </w:p>
    <w:p w:rsidR="00487E64" w:rsidRPr="00C62FB8" w:rsidRDefault="00487E64" w:rsidP="00487E64">
      <w:pPr>
        <w:ind w:leftChars="177" w:left="425"/>
        <w:rPr>
          <w:rFonts w:ascii="標楷體" w:eastAsia="標楷體" w:hAnsi="標楷體"/>
          <w:color w:val="000000"/>
        </w:rPr>
      </w:pPr>
      <w:r w:rsidRPr="00C62FB8">
        <w:rPr>
          <w:rFonts w:ascii="標楷體" w:eastAsia="標楷體" w:hAnsi="標楷體" w:hint="eastAsia"/>
          <w:color w:val="000000"/>
        </w:rPr>
        <w:t>二、</w:t>
      </w:r>
      <w:r w:rsidRPr="00533F61">
        <w:rPr>
          <w:rFonts w:ascii="標楷體" w:eastAsia="標楷體" w:hAnsi="標楷體" w:hint="eastAsia"/>
          <w:color w:val="000000"/>
        </w:rPr>
        <w:t>提昇教師海洋領域之專業知能與教學能力</w:t>
      </w:r>
    </w:p>
    <w:p w:rsidR="00487E64" w:rsidRDefault="00487E64" w:rsidP="00487E64">
      <w:pPr>
        <w:tabs>
          <w:tab w:val="left" w:pos="709"/>
        </w:tabs>
        <w:rPr>
          <w:rFonts w:ascii="標楷體" w:eastAsia="標楷體" w:hAnsi="標楷體"/>
          <w:b/>
          <w:noProof/>
          <w:color w:val="000000"/>
          <w:sz w:val="28"/>
          <w:szCs w:val="28"/>
        </w:rPr>
      </w:pPr>
      <w:r w:rsidRPr="00C62FB8">
        <w:rPr>
          <w:rFonts w:ascii="標楷體" w:eastAsia="標楷體" w:hAnsi="標楷體" w:hint="eastAsia"/>
          <w:b/>
          <w:noProof/>
          <w:color w:val="000000"/>
          <w:sz w:val="28"/>
          <w:szCs w:val="28"/>
        </w:rPr>
        <w:t>參</w:t>
      </w:r>
      <w:r w:rsidRPr="00C62FB8">
        <w:rPr>
          <w:rFonts w:ascii="標楷體" w:eastAsia="標楷體" w:hAnsi="標楷體"/>
          <w:b/>
          <w:noProof/>
          <w:color w:val="000000"/>
          <w:sz w:val="28"/>
          <w:szCs w:val="28"/>
        </w:rPr>
        <w:t>、</w:t>
      </w:r>
      <w:r>
        <w:rPr>
          <w:rFonts w:ascii="標楷體" w:eastAsia="標楷體" w:hAnsi="標楷體" w:hint="eastAsia"/>
          <w:b/>
          <w:noProof/>
          <w:color w:val="000000"/>
          <w:sz w:val="28"/>
          <w:szCs w:val="28"/>
        </w:rPr>
        <w:t xml:space="preserve">辦理單位       </w:t>
      </w:r>
    </w:p>
    <w:p w:rsidR="00487E64" w:rsidRPr="00CF6123" w:rsidRDefault="00487E64" w:rsidP="00487E64">
      <w:pPr>
        <w:ind w:leftChars="177" w:left="425"/>
        <w:rPr>
          <w:rFonts w:ascii="標楷體" w:eastAsia="標楷體" w:hAnsi="標楷體"/>
          <w:color w:val="000000"/>
        </w:rPr>
      </w:pPr>
      <w:r>
        <w:rPr>
          <w:rFonts w:ascii="標楷體" w:eastAsia="標楷體" w:hAnsi="標楷體" w:hint="eastAsia"/>
          <w:color w:val="000000"/>
        </w:rPr>
        <w:t>一、</w:t>
      </w:r>
      <w:r w:rsidRPr="00CF6123">
        <w:rPr>
          <w:rFonts w:ascii="標楷體" w:eastAsia="標楷體" w:hAnsi="標楷體" w:hint="eastAsia"/>
          <w:color w:val="000000"/>
        </w:rPr>
        <w:t>主辦單位：臺北市政府教育局</w:t>
      </w:r>
    </w:p>
    <w:p w:rsidR="00487E64" w:rsidRDefault="00487E64" w:rsidP="00487E64">
      <w:pPr>
        <w:ind w:leftChars="177" w:left="425"/>
        <w:rPr>
          <w:rFonts w:ascii="標楷體" w:eastAsia="標楷體" w:hAnsi="標楷體"/>
          <w:color w:val="000000"/>
        </w:rPr>
      </w:pPr>
      <w:r w:rsidRPr="00CF6123">
        <w:rPr>
          <w:rFonts w:ascii="標楷體" w:eastAsia="標楷體" w:hAnsi="標楷體" w:hint="eastAsia"/>
          <w:color w:val="000000"/>
        </w:rPr>
        <w:t>二、</w:t>
      </w:r>
      <w:r w:rsidRPr="00533F61">
        <w:rPr>
          <w:rFonts w:ascii="標楷體" w:eastAsia="標楷體" w:hAnsi="標楷體" w:hint="eastAsia"/>
          <w:color w:val="000000"/>
        </w:rPr>
        <w:t>承辦單位：</w:t>
      </w:r>
      <w:r>
        <w:rPr>
          <w:rFonts w:ascii="標楷體" w:eastAsia="標楷體" w:hAnsi="標楷體" w:hint="eastAsia"/>
          <w:color w:val="000000"/>
        </w:rPr>
        <w:t>臺北市大同區太平國小、臺北市國小社會學習領域輔導團</w:t>
      </w:r>
    </w:p>
    <w:p w:rsidR="00487E64" w:rsidRPr="00CF6123" w:rsidRDefault="00487E64" w:rsidP="00487E64">
      <w:pPr>
        <w:ind w:leftChars="177" w:left="425"/>
        <w:rPr>
          <w:rFonts w:ascii="標楷體" w:eastAsia="標楷體" w:hAnsi="標楷體"/>
          <w:color w:val="000000"/>
        </w:rPr>
      </w:pPr>
      <w:r>
        <w:rPr>
          <w:rFonts w:ascii="標楷體" w:eastAsia="標楷體" w:hAnsi="標楷體" w:hint="eastAsia"/>
          <w:color w:val="000000"/>
        </w:rPr>
        <w:t>三、協辦單位：臺北市北投區關渡國小、</w:t>
      </w:r>
      <w:r w:rsidRPr="00533F61">
        <w:rPr>
          <w:rFonts w:ascii="標楷體" w:eastAsia="標楷體" w:hAnsi="標楷體" w:hint="eastAsia"/>
          <w:color w:val="000000"/>
        </w:rPr>
        <w:t>臺北市海洋教育資源中心</w:t>
      </w:r>
    </w:p>
    <w:p w:rsidR="00487E64" w:rsidRDefault="00487E64" w:rsidP="00487E64">
      <w:pPr>
        <w:tabs>
          <w:tab w:val="left" w:pos="709"/>
        </w:tabs>
        <w:rPr>
          <w:rFonts w:ascii="標楷體" w:eastAsia="標楷體" w:hAnsi="標楷體"/>
          <w:b/>
          <w:noProof/>
          <w:color w:val="000000"/>
          <w:sz w:val="28"/>
          <w:szCs w:val="28"/>
        </w:rPr>
      </w:pPr>
      <w:r w:rsidRPr="00C62FB8">
        <w:rPr>
          <w:rFonts w:ascii="標楷體" w:eastAsia="標楷體" w:hAnsi="標楷體" w:hint="eastAsia"/>
          <w:b/>
          <w:noProof/>
          <w:color w:val="000000"/>
          <w:sz w:val="28"/>
          <w:szCs w:val="28"/>
        </w:rPr>
        <w:t>肆</w:t>
      </w:r>
      <w:r w:rsidRPr="00C62FB8">
        <w:rPr>
          <w:rFonts w:ascii="標楷體" w:eastAsia="標楷體" w:hAnsi="標楷體"/>
          <w:b/>
          <w:noProof/>
          <w:color w:val="000000"/>
          <w:sz w:val="28"/>
          <w:szCs w:val="28"/>
        </w:rPr>
        <w:t>、</w:t>
      </w:r>
      <w:r>
        <w:rPr>
          <w:rFonts w:ascii="標楷體" w:eastAsia="標楷體" w:hAnsi="標楷體" w:hint="eastAsia"/>
          <w:b/>
          <w:noProof/>
          <w:color w:val="000000"/>
          <w:sz w:val="28"/>
          <w:szCs w:val="28"/>
        </w:rPr>
        <w:t>實施內容</w:t>
      </w:r>
    </w:p>
    <w:p w:rsidR="00487E64" w:rsidRPr="00C62FB8" w:rsidRDefault="00487E64" w:rsidP="00487E64">
      <w:pPr>
        <w:widowControl/>
        <w:tabs>
          <w:tab w:val="left" w:pos="851"/>
          <w:tab w:val="left" w:pos="993"/>
        </w:tabs>
        <w:ind w:left="360"/>
        <w:rPr>
          <w:rFonts w:ascii="標楷體" w:eastAsia="標楷體" w:hAnsi="標楷體" w:cs="新細明體"/>
          <w:color w:val="000000"/>
        </w:rPr>
      </w:pPr>
      <w:r w:rsidRPr="00C62FB8">
        <w:rPr>
          <w:rFonts w:ascii="標楷體" w:eastAsia="標楷體" w:hAnsi="標楷體" w:cs="新細明體" w:hint="eastAsia"/>
          <w:color w:val="000000"/>
        </w:rPr>
        <w:t>一、</w:t>
      </w:r>
      <w:r>
        <w:rPr>
          <w:rFonts w:ascii="標楷體" w:eastAsia="標楷體" w:hAnsi="標楷體" w:hint="eastAsia"/>
          <w:color w:val="000000"/>
        </w:rPr>
        <w:t>認識臺北市海洋教育資源中心之營運，提供教師海洋教育教學設計之參考。</w:t>
      </w:r>
    </w:p>
    <w:p w:rsidR="00487E64" w:rsidRDefault="00487E64" w:rsidP="00487E64">
      <w:pPr>
        <w:widowControl/>
        <w:tabs>
          <w:tab w:val="left" w:pos="851"/>
          <w:tab w:val="left" w:pos="993"/>
        </w:tabs>
        <w:ind w:left="360"/>
        <w:rPr>
          <w:rFonts w:ascii="標楷體" w:eastAsia="標楷體" w:hAnsi="標楷體"/>
          <w:color w:val="000000"/>
        </w:rPr>
      </w:pPr>
      <w:r w:rsidRPr="00C62FB8">
        <w:rPr>
          <w:rFonts w:ascii="標楷體" w:eastAsia="標楷體" w:hAnsi="標楷體" w:cs="新細明體" w:hint="eastAsia"/>
          <w:color w:val="000000"/>
        </w:rPr>
        <w:t>二、</w:t>
      </w:r>
      <w:r w:rsidRPr="00533F61">
        <w:rPr>
          <w:rFonts w:ascii="標楷體" w:eastAsia="標楷體" w:hAnsi="標楷體" w:hint="eastAsia"/>
          <w:color w:val="000000"/>
        </w:rPr>
        <w:t>藉由觀看相關影片</w:t>
      </w:r>
      <w:r>
        <w:rPr>
          <w:rFonts w:ascii="標楷體" w:eastAsia="標楷體" w:hAnsi="標楷體" w:hint="eastAsia"/>
          <w:color w:val="000000"/>
        </w:rPr>
        <w:t>，感受海洋對人類之重要性，喚起對海洋之感知與感動。</w:t>
      </w:r>
    </w:p>
    <w:p w:rsidR="00487E64" w:rsidRPr="00C62FB8" w:rsidRDefault="00487E64" w:rsidP="00487E64">
      <w:pPr>
        <w:widowControl/>
        <w:tabs>
          <w:tab w:val="left" w:pos="851"/>
          <w:tab w:val="left" w:pos="993"/>
        </w:tabs>
        <w:ind w:left="360"/>
        <w:rPr>
          <w:rFonts w:ascii="標楷體" w:eastAsia="標楷體" w:hAnsi="標楷體" w:cs="新細明體"/>
          <w:color w:val="000000"/>
        </w:rPr>
      </w:pPr>
      <w:r>
        <w:rPr>
          <w:rFonts w:ascii="標楷體" w:eastAsia="標楷體" w:hAnsi="標楷體" w:hint="eastAsia"/>
          <w:color w:val="000000"/>
        </w:rPr>
        <w:t>三、</w:t>
      </w:r>
      <w:r w:rsidRPr="00533F61">
        <w:rPr>
          <w:rFonts w:ascii="標楷體" w:eastAsia="標楷體" w:hAnsi="標楷體" w:hint="eastAsia"/>
          <w:color w:val="000000"/>
        </w:rPr>
        <w:t>進行海洋相關議題之分享與實作教學</w:t>
      </w:r>
      <w:r>
        <w:rPr>
          <w:rFonts w:ascii="標楷體" w:eastAsia="標楷體" w:hAnsi="標楷體" w:hint="eastAsia"/>
          <w:color w:val="000000"/>
        </w:rPr>
        <w:t>，感受海洋教育教學多樣性與體驗性。</w:t>
      </w:r>
    </w:p>
    <w:p w:rsidR="00487E64" w:rsidRDefault="00487E64" w:rsidP="00487E64">
      <w:pPr>
        <w:tabs>
          <w:tab w:val="left" w:pos="709"/>
        </w:tabs>
        <w:rPr>
          <w:rFonts w:ascii="標楷體" w:eastAsia="標楷體" w:hAnsi="標楷體"/>
          <w:b/>
          <w:noProof/>
          <w:color w:val="000000"/>
          <w:sz w:val="28"/>
          <w:szCs w:val="28"/>
        </w:rPr>
      </w:pPr>
      <w:r w:rsidRPr="00C62FB8">
        <w:rPr>
          <w:rFonts w:ascii="標楷體" w:eastAsia="標楷體" w:hAnsi="標楷體" w:hint="eastAsia"/>
          <w:b/>
          <w:noProof/>
          <w:color w:val="000000"/>
          <w:sz w:val="28"/>
          <w:szCs w:val="28"/>
        </w:rPr>
        <w:t>伍、</w:t>
      </w:r>
      <w:r>
        <w:rPr>
          <w:rFonts w:ascii="標楷體" w:eastAsia="標楷體" w:hAnsi="標楷體" w:hint="eastAsia"/>
          <w:b/>
          <w:noProof/>
          <w:color w:val="000000"/>
          <w:sz w:val="28"/>
          <w:szCs w:val="28"/>
        </w:rPr>
        <w:t>研習對象</w:t>
      </w:r>
    </w:p>
    <w:p w:rsidR="00487E64" w:rsidRPr="00C62FB8" w:rsidRDefault="00487E64" w:rsidP="00487E64">
      <w:pPr>
        <w:widowControl/>
        <w:tabs>
          <w:tab w:val="left" w:pos="851"/>
          <w:tab w:val="left" w:pos="993"/>
        </w:tabs>
        <w:ind w:left="360"/>
        <w:rPr>
          <w:rFonts w:ascii="標楷體" w:eastAsia="標楷體" w:hAnsi="標楷體" w:cs="新細明體"/>
          <w:color w:val="000000"/>
        </w:rPr>
      </w:pPr>
      <w:r w:rsidRPr="00C62FB8">
        <w:rPr>
          <w:rFonts w:ascii="標楷體" w:eastAsia="標楷體" w:hAnsi="標楷體" w:cs="新細明體" w:hint="eastAsia"/>
          <w:color w:val="000000"/>
        </w:rPr>
        <w:t>一、</w:t>
      </w:r>
      <w:r w:rsidRPr="00152C2D">
        <w:rPr>
          <w:rFonts w:ascii="標楷體" w:eastAsia="標楷體" w:hAnsi="標楷體" w:hint="eastAsia"/>
          <w:color w:val="000000"/>
        </w:rPr>
        <w:t>臺北市各公私立國民小學各派教師1名</w:t>
      </w:r>
      <w:r w:rsidR="00EF54B6">
        <w:rPr>
          <w:rFonts w:ascii="標楷體" w:eastAsia="標楷體" w:hAnsi="標楷體" w:hint="eastAsia"/>
          <w:color w:val="000000"/>
        </w:rPr>
        <w:t>，預計150人。</w:t>
      </w:r>
    </w:p>
    <w:p w:rsidR="00487E64" w:rsidRPr="00C62FB8" w:rsidRDefault="00487E64" w:rsidP="00487E64">
      <w:pPr>
        <w:widowControl/>
        <w:tabs>
          <w:tab w:val="left" w:pos="851"/>
          <w:tab w:val="left" w:pos="993"/>
        </w:tabs>
        <w:ind w:left="360"/>
        <w:rPr>
          <w:rFonts w:ascii="標楷體" w:eastAsia="標楷體" w:hAnsi="標楷體" w:cs="新細明體"/>
          <w:color w:val="000000"/>
        </w:rPr>
      </w:pPr>
      <w:r w:rsidRPr="00C62FB8">
        <w:rPr>
          <w:rFonts w:ascii="標楷體" w:eastAsia="標楷體" w:hAnsi="標楷體" w:cs="新細明體" w:hint="eastAsia"/>
          <w:color w:val="000000"/>
        </w:rPr>
        <w:t>二、</w:t>
      </w:r>
      <w:r w:rsidRPr="00533F61">
        <w:rPr>
          <w:rFonts w:ascii="標楷體" w:eastAsia="標楷體" w:hAnsi="標楷體" w:hint="eastAsia"/>
          <w:color w:val="000000"/>
        </w:rPr>
        <w:t>參與研習教師核予1日公假及課</w:t>
      </w:r>
      <w:proofErr w:type="gramStart"/>
      <w:r w:rsidRPr="00533F61">
        <w:rPr>
          <w:rFonts w:ascii="標楷體" w:eastAsia="標楷體" w:hAnsi="標楷體" w:hint="eastAsia"/>
          <w:color w:val="000000"/>
        </w:rPr>
        <w:t>務</w:t>
      </w:r>
      <w:proofErr w:type="gramEnd"/>
      <w:r w:rsidRPr="00533F61">
        <w:rPr>
          <w:rFonts w:ascii="標楷體" w:eastAsia="標楷體" w:hAnsi="標楷體" w:hint="eastAsia"/>
          <w:color w:val="000000"/>
        </w:rPr>
        <w:t>派代，全程參與者予</w:t>
      </w:r>
      <w:r>
        <w:rPr>
          <w:rFonts w:ascii="標楷體" w:eastAsia="標楷體" w:hAnsi="標楷體" w:hint="eastAsia"/>
          <w:color w:val="000000"/>
        </w:rPr>
        <w:t>7</w:t>
      </w:r>
      <w:r w:rsidRPr="00533F61">
        <w:rPr>
          <w:rFonts w:ascii="標楷體" w:eastAsia="標楷體" w:hAnsi="標楷體" w:hint="eastAsia"/>
          <w:color w:val="000000"/>
        </w:rPr>
        <w:t>小時研習時數</w:t>
      </w:r>
    </w:p>
    <w:p w:rsidR="00487E64" w:rsidRDefault="00487E64" w:rsidP="00487E64">
      <w:pPr>
        <w:tabs>
          <w:tab w:val="left" w:pos="709"/>
        </w:tabs>
        <w:rPr>
          <w:rFonts w:ascii="標楷體" w:eastAsia="標楷體" w:hAnsi="標楷體"/>
          <w:b/>
          <w:noProof/>
          <w:color w:val="000000"/>
          <w:sz w:val="28"/>
          <w:szCs w:val="28"/>
        </w:rPr>
      </w:pPr>
      <w:r w:rsidRPr="00C62FB8">
        <w:rPr>
          <w:rFonts w:ascii="標楷體" w:eastAsia="標楷體" w:hAnsi="標楷體" w:hint="eastAsia"/>
          <w:b/>
          <w:noProof/>
          <w:color w:val="000000"/>
          <w:sz w:val="28"/>
          <w:szCs w:val="28"/>
        </w:rPr>
        <w:t>陸、</w:t>
      </w:r>
      <w:r>
        <w:rPr>
          <w:rFonts w:ascii="標楷體" w:eastAsia="標楷體" w:hAnsi="標楷體" w:hint="eastAsia"/>
          <w:b/>
          <w:noProof/>
          <w:color w:val="000000"/>
          <w:sz w:val="28"/>
          <w:szCs w:val="28"/>
        </w:rPr>
        <w:t>辦理時間及地點</w:t>
      </w:r>
    </w:p>
    <w:p w:rsidR="00487E64" w:rsidRPr="00CF6123" w:rsidRDefault="00487E64" w:rsidP="00487E64">
      <w:pPr>
        <w:widowControl/>
        <w:tabs>
          <w:tab w:val="left" w:pos="851"/>
          <w:tab w:val="left" w:pos="993"/>
        </w:tabs>
        <w:ind w:left="360"/>
        <w:rPr>
          <w:rFonts w:ascii="標楷體" w:eastAsia="標楷體" w:hAnsi="標楷體" w:cs="新細明體"/>
          <w:color w:val="000000"/>
        </w:rPr>
      </w:pPr>
      <w:r w:rsidRPr="00C62FB8">
        <w:rPr>
          <w:rFonts w:ascii="標楷體" w:eastAsia="標楷體" w:hAnsi="標楷體" w:cs="新細明體" w:hint="eastAsia"/>
          <w:color w:val="000000"/>
        </w:rPr>
        <w:t>一、</w:t>
      </w:r>
      <w:r w:rsidRPr="00533F61">
        <w:rPr>
          <w:rFonts w:ascii="標楷體" w:eastAsia="標楷體" w:hAnsi="標楷體" w:hint="eastAsia"/>
          <w:color w:val="000000"/>
        </w:rPr>
        <w:t>研習時間</w:t>
      </w:r>
      <w:r>
        <w:rPr>
          <w:rFonts w:ascii="標楷體" w:eastAsia="標楷體" w:hAnsi="標楷體" w:hint="eastAsia"/>
          <w:color w:val="000000"/>
        </w:rPr>
        <w:t>：</w:t>
      </w:r>
      <w:r w:rsidRPr="00533F61">
        <w:rPr>
          <w:rFonts w:ascii="標楷體" w:eastAsia="標楷體" w:hAnsi="標楷體" w:hint="eastAsia"/>
          <w:color w:val="000000"/>
        </w:rPr>
        <w:t>105年</w:t>
      </w:r>
      <w:r>
        <w:rPr>
          <w:rFonts w:ascii="標楷體" w:eastAsia="標楷體" w:hAnsi="標楷體" w:hint="eastAsia"/>
          <w:color w:val="000000"/>
        </w:rPr>
        <w:t>3</w:t>
      </w:r>
      <w:r w:rsidRPr="00533F61">
        <w:rPr>
          <w:rFonts w:ascii="標楷體" w:eastAsia="標楷體" w:hAnsi="標楷體" w:hint="eastAsia"/>
          <w:color w:val="000000"/>
        </w:rPr>
        <w:t>月</w:t>
      </w:r>
      <w:r>
        <w:rPr>
          <w:rFonts w:ascii="標楷體" w:eastAsia="標楷體" w:hAnsi="標楷體" w:hint="eastAsia"/>
          <w:color w:val="000000"/>
        </w:rPr>
        <w:t>24</w:t>
      </w:r>
      <w:r w:rsidRPr="00533F61">
        <w:rPr>
          <w:rFonts w:ascii="標楷體" w:eastAsia="標楷體" w:hAnsi="標楷體" w:hint="eastAsia"/>
          <w:color w:val="000000"/>
        </w:rPr>
        <w:t>日（星期</w:t>
      </w:r>
      <w:r>
        <w:rPr>
          <w:rFonts w:ascii="標楷體" w:eastAsia="標楷體" w:hAnsi="標楷體" w:hint="eastAsia"/>
          <w:color w:val="000000"/>
        </w:rPr>
        <w:t>四），上</w:t>
      </w:r>
      <w:r w:rsidRPr="00533F61">
        <w:rPr>
          <w:rFonts w:ascii="標楷體" w:eastAsia="標楷體" w:hAnsi="標楷體" w:hint="eastAsia"/>
          <w:color w:val="000000"/>
        </w:rPr>
        <w:t>午</w:t>
      </w:r>
      <w:r>
        <w:rPr>
          <w:rFonts w:ascii="標楷體" w:eastAsia="標楷體" w:hAnsi="標楷體" w:hint="eastAsia"/>
          <w:color w:val="000000"/>
        </w:rPr>
        <w:t>8</w:t>
      </w:r>
      <w:r w:rsidRPr="00533F61">
        <w:rPr>
          <w:rFonts w:ascii="標楷體" w:eastAsia="標楷體" w:hAnsi="標楷體" w:hint="eastAsia"/>
          <w:color w:val="000000"/>
        </w:rPr>
        <w:t>時</w:t>
      </w:r>
      <w:r>
        <w:rPr>
          <w:rFonts w:ascii="標楷體" w:eastAsia="標楷體" w:hAnsi="標楷體" w:hint="eastAsia"/>
          <w:color w:val="000000"/>
        </w:rPr>
        <w:t>30分</w:t>
      </w:r>
      <w:r w:rsidRPr="00533F61">
        <w:rPr>
          <w:rFonts w:ascii="標楷體" w:eastAsia="標楷體" w:hAnsi="標楷體" w:hint="eastAsia"/>
          <w:color w:val="000000"/>
        </w:rPr>
        <w:t>至下午4時</w:t>
      </w:r>
      <w:r>
        <w:rPr>
          <w:rFonts w:ascii="標楷體" w:eastAsia="標楷體" w:hAnsi="標楷體" w:hint="eastAsia"/>
          <w:color w:val="000000"/>
        </w:rPr>
        <w:t>30分</w:t>
      </w:r>
    </w:p>
    <w:p w:rsidR="00487E64" w:rsidRPr="00C62FB8" w:rsidRDefault="00487E64" w:rsidP="00487E64">
      <w:pPr>
        <w:widowControl/>
        <w:tabs>
          <w:tab w:val="left" w:pos="851"/>
          <w:tab w:val="left" w:pos="993"/>
        </w:tabs>
        <w:ind w:left="360"/>
        <w:rPr>
          <w:rFonts w:ascii="標楷體" w:eastAsia="標楷體" w:hAnsi="標楷體" w:cs="新細明體"/>
          <w:color w:val="000000"/>
        </w:rPr>
      </w:pPr>
      <w:r w:rsidRPr="00C62FB8">
        <w:rPr>
          <w:rFonts w:ascii="標楷體" w:eastAsia="標楷體" w:hAnsi="標楷體" w:cs="新細明體" w:hint="eastAsia"/>
          <w:color w:val="000000"/>
        </w:rPr>
        <w:t>二、</w:t>
      </w:r>
      <w:r w:rsidRPr="00533F61">
        <w:rPr>
          <w:rFonts w:ascii="標楷體" w:eastAsia="標楷體" w:hAnsi="標楷體" w:hint="eastAsia"/>
          <w:color w:val="000000"/>
        </w:rPr>
        <w:t>研習地點：</w:t>
      </w:r>
      <w:r>
        <w:rPr>
          <w:rFonts w:ascii="標楷體" w:eastAsia="標楷體" w:hAnsi="標楷體" w:hint="eastAsia"/>
          <w:color w:val="000000"/>
        </w:rPr>
        <w:t>臺北市大同區太平國小、淡水河藍色公路、</w:t>
      </w:r>
      <w:r w:rsidRPr="00533F61">
        <w:rPr>
          <w:rFonts w:ascii="標楷體" w:eastAsia="標楷體" w:hAnsi="標楷體" w:hint="eastAsia"/>
          <w:color w:val="000000"/>
        </w:rPr>
        <w:t>臺北市關渡</w:t>
      </w:r>
      <w:r>
        <w:rPr>
          <w:rFonts w:ascii="標楷體" w:eastAsia="標楷體" w:hAnsi="標楷體" w:hint="eastAsia"/>
          <w:color w:val="000000"/>
        </w:rPr>
        <w:t>宮及關渡</w:t>
      </w:r>
      <w:r w:rsidRPr="00533F61">
        <w:rPr>
          <w:rFonts w:ascii="標楷體" w:eastAsia="標楷體" w:hAnsi="標楷體" w:hint="eastAsia"/>
          <w:color w:val="000000"/>
        </w:rPr>
        <w:t>國小</w:t>
      </w:r>
    </w:p>
    <w:p w:rsidR="00487E64" w:rsidRDefault="00487E64" w:rsidP="00487E64">
      <w:pPr>
        <w:tabs>
          <w:tab w:val="left" w:pos="709"/>
        </w:tabs>
        <w:rPr>
          <w:rFonts w:ascii="標楷體" w:eastAsia="標楷體" w:hAnsi="標楷體"/>
          <w:b/>
          <w:noProof/>
          <w:color w:val="000000"/>
          <w:sz w:val="28"/>
          <w:szCs w:val="28"/>
        </w:rPr>
      </w:pPr>
      <w:r>
        <w:rPr>
          <w:rFonts w:ascii="標楷體" w:eastAsia="標楷體" w:hAnsi="標楷體" w:hint="eastAsia"/>
          <w:b/>
          <w:noProof/>
          <w:color w:val="000000"/>
          <w:sz w:val="28"/>
          <w:szCs w:val="28"/>
        </w:rPr>
        <w:t>柒</w:t>
      </w:r>
      <w:r w:rsidRPr="00C62FB8">
        <w:rPr>
          <w:rFonts w:ascii="標楷體" w:eastAsia="標楷體" w:hAnsi="標楷體" w:hint="eastAsia"/>
          <w:b/>
          <w:noProof/>
          <w:color w:val="000000"/>
          <w:sz w:val="28"/>
          <w:szCs w:val="28"/>
        </w:rPr>
        <w:t>、</w:t>
      </w:r>
      <w:r>
        <w:rPr>
          <w:rFonts w:ascii="標楷體" w:eastAsia="標楷體" w:hAnsi="標楷體" w:hint="eastAsia"/>
          <w:b/>
          <w:noProof/>
          <w:color w:val="000000"/>
          <w:sz w:val="28"/>
          <w:szCs w:val="28"/>
        </w:rPr>
        <w:t>課程內容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1943"/>
        <w:gridCol w:w="2976"/>
        <w:gridCol w:w="1448"/>
        <w:gridCol w:w="2515"/>
      </w:tblGrid>
      <w:tr w:rsidR="00487E64" w:rsidRPr="0052136D" w:rsidTr="00F06289">
        <w:tc>
          <w:tcPr>
            <w:tcW w:w="746" w:type="dxa"/>
            <w:tcBorders>
              <w:top w:val="single" w:sz="4" w:space="0" w:color="auto"/>
              <w:left w:val="single" w:sz="4" w:space="0" w:color="auto"/>
              <w:bottom w:val="single" w:sz="4" w:space="0" w:color="auto"/>
              <w:right w:val="single" w:sz="4" w:space="0" w:color="auto"/>
            </w:tcBorders>
            <w:shd w:val="clear" w:color="auto" w:fill="auto"/>
          </w:tcPr>
          <w:p w:rsidR="00487E64" w:rsidRPr="0052136D" w:rsidRDefault="00487E64" w:rsidP="00F06289">
            <w:pPr>
              <w:adjustRightInd w:val="0"/>
              <w:snapToGrid w:val="0"/>
              <w:jc w:val="center"/>
              <w:rPr>
                <w:rFonts w:ascii="標楷體" w:eastAsia="標楷體" w:hAnsi="標楷體"/>
                <w:color w:val="000000"/>
              </w:rPr>
            </w:pPr>
            <w:r w:rsidRPr="0052136D">
              <w:rPr>
                <w:rFonts w:ascii="標楷體" w:eastAsia="標楷體" w:hAnsi="標楷體" w:hint="eastAsia"/>
                <w:color w:val="000000"/>
              </w:rPr>
              <w:t>序號</w:t>
            </w:r>
          </w:p>
        </w:tc>
        <w:tc>
          <w:tcPr>
            <w:tcW w:w="1943" w:type="dxa"/>
            <w:tcBorders>
              <w:top w:val="single" w:sz="4" w:space="0" w:color="auto"/>
              <w:left w:val="single" w:sz="4" w:space="0" w:color="auto"/>
              <w:bottom w:val="single" w:sz="4" w:space="0" w:color="auto"/>
              <w:right w:val="single" w:sz="4" w:space="0" w:color="auto"/>
            </w:tcBorders>
            <w:shd w:val="clear" w:color="auto" w:fill="auto"/>
          </w:tcPr>
          <w:p w:rsidR="00487E64" w:rsidRPr="0052136D" w:rsidRDefault="00487E64" w:rsidP="00F06289">
            <w:pPr>
              <w:adjustRightInd w:val="0"/>
              <w:snapToGrid w:val="0"/>
              <w:rPr>
                <w:rFonts w:ascii="標楷體" w:eastAsia="標楷體" w:hAnsi="標楷體"/>
                <w:color w:val="000000"/>
              </w:rPr>
            </w:pPr>
            <w:r w:rsidRPr="0052136D">
              <w:rPr>
                <w:rFonts w:ascii="標楷體" w:eastAsia="標楷體" w:hAnsi="標楷體" w:hint="eastAsia"/>
                <w:color w:val="000000"/>
              </w:rPr>
              <w:t>時間（暫訂）</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487E64" w:rsidRPr="0052136D" w:rsidRDefault="00487E64" w:rsidP="00F06289">
            <w:pPr>
              <w:adjustRightInd w:val="0"/>
              <w:snapToGrid w:val="0"/>
              <w:rPr>
                <w:rFonts w:ascii="標楷體" w:eastAsia="標楷體" w:hAnsi="標楷體"/>
                <w:color w:val="000000"/>
              </w:rPr>
            </w:pPr>
            <w:r w:rsidRPr="0052136D">
              <w:rPr>
                <w:rFonts w:ascii="標楷體" w:eastAsia="標楷體" w:hAnsi="標楷體" w:hint="eastAsia"/>
                <w:color w:val="000000"/>
              </w:rPr>
              <w:t>課程名稱</w:t>
            </w: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487E64" w:rsidRPr="0052136D" w:rsidRDefault="00487E64" w:rsidP="00F06289">
            <w:pPr>
              <w:adjustRightInd w:val="0"/>
              <w:snapToGrid w:val="0"/>
              <w:rPr>
                <w:rFonts w:ascii="標楷體" w:eastAsia="標楷體" w:hAnsi="標楷體"/>
                <w:color w:val="000000"/>
              </w:rPr>
            </w:pPr>
            <w:r w:rsidRPr="0052136D">
              <w:rPr>
                <w:rFonts w:ascii="標楷體" w:eastAsia="標楷體" w:hAnsi="標楷體" w:hint="eastAsia"/>
                <w:color w:val="000000"/>
              </w:rPr>
              <w:t>講師姓名</w:t>
            </w:r>
          </w:p>
        </w:tc>
        <w:tc>
          <w:tcPr>
            <w:tcW w:w="2515" w:type="dxa"/>
            <w:tcBorders>
              <w:top w:val="single" w:sz="4" w:space="0" w:color="auto"/>
              <w:left w:val="single" w:sz="4" w:space="0" w:color="auto"/>
              <w:bottom w:val="single" w:sz="4" w:space="0" w:color="auto"/>
              <w:right w:val="single" w:sz="4" w:space="0" w:color="auto"/>
            </w:tcBorders>
            <w:shd w:val="clear" w:color="auto" w:fill="auto"/>
          </w:tcPr>
          <w:p w:rsidR="00487E64" w:rsidRPr="0052136D" w:rsidRDefault="00487E64" w:rsidP="00F06289">
            <w:pPr>
              <w:adjustRightInd w:val="0"/>
              <w:snapToGrid w:val="0"/>
              <w:rPr>
                <w:rFonts w:ascii="標楷體" w:eastAsia="標楷體" w:hAnsi="標楷體"/>
                <w:color w:val="000000"/>
              </w:rPr>
            </w:pPr>
            <w:r w:rsidRPr="0052136D">
              <w:rPr>
                <w:rFonts w:ascii="標楷體" w:eastAsia="標楷體" w:hAnsi="標楷體" w:hint="eastAsia"/>
                <w:color w:val="000000"/>
              </w:rPr>
              <w:t>所屬機構/職稱</w:t>
            </w:r>
          </w:p>
        </w:tc>
      </w:tr>
      <w:tr w:rsidR="00487E64" w:rsidRPr="0052136D" w:rsidTr="00F06289">
        <w:tc>
          <w:tcPr>
            <w:tcW w:w="746" w:type="dxa"/>
            <w:vMerge w:val="restart"/>
            <w:tcBorders>
              <w:top w:val="single" w:sz="4" w:space="0" w:color="auto"/>
              <w:left w:val="single" w:sz="4" w:space="0" w:color="auto"/>
              <w:right w:val="single" w:sz="4" w:space="0" w:color="auto"/>
            </w:tcBorders>
            <w:shd w:val="clear" w:color="auto" w:fill="auto"/>
          </w:tcPr>
          <w:p w:rsidR="00487E64" w:rsidRPr="0052136D" w:rsidRDefault="00487E64" w:rsidP="00F06289">
            <w:pPr>
              <w:adjustRightInd w:val="0"/>
              <w:snapToGrid w:val="0"/>
              <w:jc w:val="center"/>
              <w:rPr>
                <w:rFonts w:ascii="標楷體" w:eastAsia="標楷體" w:hAnsi="標楷體"/>
                <w:color w:val="000000"/>
              </w:rPr>
            </w:pPr>
            <w:r w:rsidRPr="0052136D">
              <w:rPr>
                <w:rFonts w:ascii="標楷體" w:eastAsia="標楷體" w:hAnsi="標楷體" w:hint="eastAsia"/>
                <w:color w:val="000000"/>
              </w:rPr>
              <w:t>1</w:t>
            </w:r>
          </w:p>
        </w:tc>
        <w:tc>
          <w:tcPr>
            <w:tcW w:w="1943" w:type="dxa"/>
            <w:vMerge w:val="restart"/>
            <w:tcBorders>
              <w:top w:val="single" w:sz="4" w:space="0" w:color="auto"/>
              <w:left w:val="single" w:sz="4" w:space="0" w:color="auto"/>
              <w:right w:val="single" w:sz="4" w:space="0" w:color="auto"/>
            </w:tcBorders>
            <w:shd w:val="clear" w:color="auto" w:fill="auto"/>
          </w:tcPr>
          <w:p w:rsidR="00487E64" w:rsidRPr="0052136D" w:rsidRDefault="00487E64" w:rsidP="00F06289">
            <w:pPr>
              <w:adjustRightInd w:val="0"/>
              <w:snapToGrid w:val="0"/>
              <w:rPr>
                <w:rFonts w:ascii="標楷體" w:eastAsia="標楷體" w:hAnsi="標楷體"/>
                <w:color w:val="000000"/>
              </w:rPr>
            </w:pPr>
            <w:r>
              <w:rPr>
                <w:rFonts w:ascii="標楷體" w:eastAsia="標楷體" w:hAnsi="標楷體" w:hint="eastAsia"/>
                <w:color w:val="000000"/>
              </w:rPr>
              <w:t>3</w:t>
            </w:r>
            <w:r w:rsidRPr="0052136D">
              <w:rPr>
                <w:rFonts w:ascii="標楷體" w:eastAsia="標楷體" w:hAnsi="標楷體" w:hint="eastAsia"/>
                <w:color w:val="000000"/>
              </w:rPr>
              <w:t>/</w:t>
            </w:r>
            <w:r>
              <w:rPr>
                <w:rFonts w:ascii="標楷體" w:eastAsia="標楷體" w:hAnsi="標楷體" w:hint="eastAsia"/>
                <w:color w:val="000000"/>
              </w:rPr>
              <w:t>24</w:t>
            </w:r>
            <w:r w:rsidRPr="0052136D">
              <w:rPr>
                <w:rFonts w:ascii="標楷體" w:eastAsia="標楷體" w:hAnsi="標楷體" w:hint="eastAsia"/>
                <w:color w:val="000000"/>
              </w:rPr>
              <w:t>（</w:t>
            </w:r>
            <w:r>
              <w:rPr>
                <w:rFonts w:ascii="標楷體" w:eastAsia="標楷體" w:hAnsi="標楷體" w:hint="eastAsia"/>
                <w:color w:val="000000"/>
              </w:rPr>
              <w:t>四</w:t>
            </w:r>
            <w:r w:rsidRPr="0052136D">
              <w:rPr>
                <w:rFonts w:ascii="標楷體" w:eastAsia="標楷體" w:hAnsi="標楷體" w:hint="eastAsia"/>
                <w:color w:val="000000"/>
              </w:rPr>
              <w:t>）上午</w:t>
            </w:r>
          </w:p>
          <w:p w:rsidR="00487E64" w:rsidRPr="0052136D" w:rsidRDefault="00487E64" w:rsidP="00F06289">
            <w:pPr>
              <w:adjustRightInd w:val="0"/>
              <w:snapToGrid w:val="0"/>
              <w:rPr>
                <w:rFonts w:ascii="標楷體" w:eastAsia="標楷體" w:hAnsi="標楷體"/>
                <w:color w:val="000000"/>
              </w:rPr>
            </w:pPr>
            <w:r>
              <w:rPr>
                <w:rFonts w:ascii="標楷體" w:eastAsia="標楷體" w:hAnsi="標楷體" w:hint="eastAsia"/>
                <w:color w:val="000000"/>
              </w:rPr>
              <w:t>8</w:t>
            </w:r>
            <w:r w:rsidRPr="0052136D">
              <w:rPr>
                <w:rFonts w:ascii="標楷體" w:eastAsia="標楷體" w:hAnsi="標楷體" w:hint="eastAsia"/>
                <w:color w:val="000000"/>
              </w:rPr>
              <w:t>：</w:t>
            </w:r>
            <w:r>
              <w:rPr>
                <w:rFonts w:ascii="標楷體" w:eastAsia="標楷體" w:hAnsi="標楷體" w:hint="eastAsia"/>
                <w:color w:val="000000"/>
              </w:rPr>
              <w:t>3</w:t>
            </w:r>
            <w:r w:rsidRPr="0052136D">
              <w:rPr>
                <w:rFonts w:ascii="標楷體" w:eastAsia="標楷體" w:hAnsi="標楷體" w:hint="eastAsia"/>
                <w:color w:val="000000"/>
              </w:rPr>
              <w:t>0-12：00</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487E64" w:rsidRPr="0052136D" w:rsidRDefault="00487E64" w:rsidP="000E6CA1">
            <w:pPr>
              <w:adjustRightInd w:val="0"/>
              <w:snapToGrid w:val="0"/>
              <w:ind w:left="240" w:hangingChars="100" w:hanging="240"/>
              <w:rPr>
                <w:rFonts w:ascii="標楷體" w:eastAsia="標楷體" w:hAnsi="標楷體"/>
                <w:color w:val="000000"/>
              </w:rPr>
            </w:pPr>
            <w:r w:rsidRPr="0052136D">
              <w:rPr>
                <w:rFonts w:ascii="標楷體" w:eastAsia="標楷體" w:hAnsi="標楷體" w:hint="eastAsia"/>
                <w:color w:val="000000"/>
              </w:rPr>
              <w:t>1.</w:t>
            </w:r>
            <w:r>
              <w:rPr>
                <w:rFonts w:ascii="標楷體" w:eastAsia="標楷體" w:hAnsi="標楷體" w:hint="eastAsia"/>
                <w:color w:val="000000"/>
              </w:rPr>
              <w:t>報到8:30~8:50</w:t>
            </w: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487E64" w:rsidRPr="0052136D" w:rsidRDefault="00487E64" w:rsidP="00F06289">
            <w:pPr>
              <w:adjustRightInd w:val="0"/>
              <w:snapToGrid w:val="0"/>
              <w:rPr>
                <w:rFonts w:ascii="標楷體" w:eastAsia="標楷體" w:hAnsi="標楷體"/>
                <w:color w:val="000000"/>
              </w:rPr>
            </w:pPr>
          </w:p>
        </w:tc>
        <w:tc>
          <w:tcPr>
            <w:tcW w:w="2515" w:type="dxa"/>
            <w:tcBorders>
              <w:top w:val="single" w:sz="4" w:space="0" w:color="auto"/>
              <w:left w:val="single" w:sz="4" w:space="0" w:color="auto"/>
              <w:bottom w:val="single" w:sz="4" w:space="0" w:color="auto"/>
              <w:right w:val="single" w:sz="4" w:space="0" w:color="auto"/>
            </w:tcBorders>
            <w:shd w:val="clear" w:color="auto" w:fill="auto"/>
          </w:tcPr>
          <w:p w:rsidR="00487E64" w:rsidRPr="0052136D" w:rsidRDefault="00487E64" w:rsidP="00F06289">
            <w:pPr>
              <w:adjustRightInd w:val="0"/>
              <w:snapToGrid w:val="0"/>
              <w:rPr>
                <w:rFonts w:ascii="標楷體" w:eastAsia="標楷體" w:hAnsi="標楷體"/>
                <w:color w:val="000000"/>
              </w:rPr>
            </w:pPr>
            <w:r>
              <w:rPr>
                <w:rFonts w:ascii="標楷體" w:eastAsia="標楷體" w:hAnsi="標楷體" w:hint="eastAsia"/>
                <w:color w:val="000000"/>
              </w:rPr>
              <w:t>太平</w:t>
            </w:r>
            <w:r w:rsidRPr="0052136D">
              <w:rPr>
                <w:rFonts w:ascii="標楷體" w:eastAsia="標楷體" w:hAnsi="標楷體" w:hint="eastAsia"/>
                <w:color w:val="000000"/>
              </w:rPr>
              <w:t>國小</w:t>
            </w:r>
          </w:p>
        </w:tc>
      </w:tr>
      <w:tr w:rsidR="00487E64" w:rsidRPr="0052136D" w:rsidTr="000D1144">
        <w:tc>
          <w:tcPr>
            <w:tcW w:w="746" w:type="dxa"/>
            <w:vMerge/>
            <w:tcBorders>
              <w:left w:val="single" w:sz="4" w:space="0" w:color="auto"/>
              <w:right w:val="single" w:sz="4" w:space="0" w:color="auto"/>
            </w:tcBorders>
            <w:shd w:val="clear" w:color="auto" w:fill="auto"/>
          </w:tcPr>
          <w:p w:rsidR="00487E64" w:rsidRPr="0052136D" w:rsidRDefault="00487E64" w:rsidP="00F06289">
            <w:pPr>
              <w:adjustRightInd w:val="0"/>
              <w:snapToGrid w:val="0"/>
              <w:jc w:val="center"/>
              <w:rPr>
                <w:rFonts w:ascii="標楷體" w:eastAsia="標楷體" w:hAnsi="標楷體"/>
                <w:color w:val="000000"/>
              </w:rPr>
            </w:pPr>
          </w:p>
        </w:tc>
        <w:tc>
          <w:tcPr>
            <w:tcW w:w="1943" w:type="dxa"/>
            <w:vMerge/>
            <w:tcBorders>
              <w:left w:val="single" w:sz="4" w:space="0" w:color="auto"/>
              <w:right w:val="single" w:sz="4" w:space="0" w:color="auto"/>
            </w:tcBorders>
            <w:shd w:val="clear" w:color="auto" w:fill="auto"/>
          </w:tcPr>
          <w:p w:rsidR="00487E64" w:rsidRPr="0052136D" w:rsidRDefault="00487E64" w:rsidP="00F06289">
            <w:pPr>
              <w:adjustRightInd w:val="0"/>
              <w:snapToGrid w:val="0"/>
              <w:rPr>
                <w:rFonts w:ascii="標楷體" w:eastAsia="標楷體" w:hAnsi="標楷體"/>
                <w:color w:val="000000"/>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487E64" w:rsidRPr="0052136D" w:rsidRDefault="00487E64" w:rsidP="000E6CA1">
            <w:pPr>
              <w:adjustRightInd w:val="0"/>
              <w:snapToGrid w:val="0"/>
              <w:ind w:left="240" w:hangingChars="100" w:hanging="240"/>
              <w:rPr>
                <w:rFonts w:ascii="標楷體" w:eastAsia="標楷體" w:hAnsi="標楷體"/>
                <w:color w:val="000000"/>
              </w:rPr>
            </w:pPr>
            <w:r>
              <w:rPr>
                <w:rFonts w:ascii="標楷體" w:eastAsia="標楷體" w:hAnsi="標楷體" w:hint="eastAsia"/>
                <w:color w:val="000000"/>
              </w:rPr>
              <w:t>2.開訓典禮</w:t>
            </w:r>
            <w:r w:rsidR="005335EA">
              <w:rPr>
                <w:rFonts w:ascii="標楷體" w:eastAsia="標楷體" w:hAnsi="標楷體" w:hint="eastAsia"/>
                <w:color w:val="000000"/>
              </w:rPr>
              <w:t>(地點：太平國小)</w:t>
            </w:r>
            <w:r>
              <w:rPr>
                <w:rFonts w:ascii="標楷體" w:eastAsia="標楷體" w:hAnsi="標楷體" w:hint="eastAsia"/>
                <w:color w:val="000000"/>
              </w:rPr>
              <w:t>8:50~9:00</w:t>
            </w: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487E64" w:rsidRPr="0052136D" w:rsidRDefault="00487E64" w:rsidP="00F06289">
            <w:pPr>
              <w:adjustRightInd w:val="0"/>
              <w:snapToGrid w:val="0"/>
              <w:rPr>
                <w:rFonts w:ascii="標楷體" w:eastAsia="標楷體" w:hAnsi="標楷體"/>
                <w:color w:val="000000"/>
              </w:rPr>
            </w:pPr>
            <w:r w:rsidRPr="0052136D">
              <w:rPr>
                <w:rFonts w:ascii="標楷體" w:eastAsia="標楷體" w:hAnsi="標楷體" w:hint="eastAsia"/>
                <w:color w:val="000000"/>
              </w:rPr>
              <w:t>國教科長官</w:t>
            </w:r>
          </w:p>
        </w:tc>
        <w:tc>
          <w:tcPr>
            <w:tcW w:w="2515" w:type="dxa"/>
            <w:tcBorders>
              <w:top w:val="single" w:sz="4" w:space="0" w:color="auto"/>
              <w:left w:val="single" w:sz="4" w:space="0" w:color="auto"/>
              <w:bottom w:val="single" w:sz="4" w:space="0" w:color="auto"/>
              <w:right w:val="single" w:sz="4" w:space="0" w:color="auto"/>
            </w:tcBorders>
            <w:shd w:val="clear" w:color="auto" w:fill="auto"/>
          </w:tcPr>
          <w:p w:rsidR="00487E64" w:rsidRPr="0052136D" w:rsidRDefault="00487E64" w:rsidP="00F06289">
            <w:pPr>
              <w:adjustRightInd w:val="0"/>
              <w:snapToGrid w:val="0"/>
              <w:rPr>
                <w:rFonts w:ascii="標楷體" w:eastAsia="標楷體" w:hAnsi="標楷體"/>
                <w:color w:val="000000"/>
              </w:rPr>
            </w:pPr>
            <w:r w:rsidRPr="0052136D">
              <w:rPr>
                <w:rFonts w:ascii="標楷體" w:eastAsia="標楷體" w:hAnsi="標楷體" w:hint="eastAsia"/>
                <w:color w:val="000000"/>
              </w:rPr>
              <w:t>臺北市政府教育局</w:t>
            </w:r>
          </w:p>
        </w:tc>
      </w:tr>
      <w:tr w:rsidR="00487E64" w:rsidRPr="0052136D" w:rsidTr="000D1144">
        <w:trPr>
          <w:trHeight w:val="210"/>
        </w:trPr>
        <w:tc>
          <w:tcPr>
            <w:tcW w:w="746" w:type="dxa"/>
            <w:vMerge/>
            <w:tcBorders>
              <w:left w:val="single" w:sz="4" w:space="0" w:color="auto"/>
              <w:right w:val="single" w:sz="4" w:space="0" w:color="auto"/>
            </w:tcBorders>
            <w:shd w:val="clear" w:color="auto" w:fill="auto"/>
          </w:tcPr>
          <w:p w:rsidR="00487E64" w:rsidRPr="0052136D" w:rsidRDefault="00487E64" w:rsidP="00F06289">
            <w:pPr>
              <w:adjustRightInd w:val="0"/>
              <w:snapToGrid w:val="0"/>
              <w:jc w:val="center"/>
              <w:rPr>
                <w:rFonts w:ascii="標楷體" w:eastAsia="標楷體" w:hAnsi="標楷體"/>
                <w:color w:val="000000"/>
              </w:rPr>
            </w:pPr>
          </w:p>
        </w:tc>
        <w:tc>
          <w:tcPr>
            <w:tcW w:w="1943" w:type="dxa"/>
            <w:vMerge/>
            <w:tcBorders>
              <w:left w:val="single" w:sz="4" w:space="0" w:color="auto"/>
              <w:right w:val="single" w:sz="4" w:space="0" w:color="auto"/>
            </w:tcBorders>
            <w:shd w:val="clear" w:color="auto" w:fill="auto"/>
          </w:tcPr>
          <w:p w:rsidR="00487E64" w:rsidRPr="0052136D" w:rsidRDefault="00487E64" w:rsidP="00F06289">
            <w:pPr>
              <w:adjustRightInd w:val="0"/>
              <w:snapToGrid w:val="0"/>
              <w:rPr>
                <w:rFonts w:ascii="標楷體" w:eastAsia="標楷體" w:hAnsi="標楷體"/>
                <w:color w:val="000000"/>
              </w:rPr>
            </w:pPr>
          </w:p>
        </w:tc>
        <w:tc>
          <w:tcPr>
            <w:tcW w:w="2976" w:type="dxa"/>
            <w:tcBorders>
              <w:top w:val="single" w:sz="4" w:space="0" w:color="auto"/>
              <w:left w:val="single" w:sz="4" w:space="0" w:color="auto"/>
              <w:right w:val="single" w:sz="4" w:space="0" w:color="auto"/>
            </w:tcBorders>
            <w:shd w:val="clear" w:color="auto" w:fill="auto"/>
          </w:tcPr>
          <w:p w:rsidR="000E6CA1" w:rsidRDefault="00487E64" w:rsidP="000E6CA1">
            <w:pPr>
              <w:adjustRightInd w:val="0"/>
              <w:snapToGrid w:val="0"/>
              <w:ind w:left="240" w:hangingChars="100" w:hanging="240"/>
              <w:rPr>
                <w:rFonts w:ascii="標楷體" w:eastAsia="標楷體" w:hAnsi="標楷體"/>
                <w:color w:val="000000"/>
              </w:rPr>
            </w:pPr>
            <w:r>
              <w:rPr>
                <w:rFonts w:ascii="標楷體" w:eastAsia="標楷體" w:hAnsi="標楷體" w:hint="eastAsia"/>
                <w:color w:val="000000"/>
              </w:rPr>
              <w:t>3</w:t>
            </w:r>
            <w:r w:rsidRPr="0052136D">
              <w:rPr>
                <w:rFonts w:ascii="標楷體" w:eastAsia="標楷體" w:hAnsi="標楷體" w:hint="eastAsia"/>
                <w:color w:val="000000"/>
              </w:rPr>
              <w:t>.</w:t>
            </w:r>
            <w:r>
              <w:rPr>
                <w:rFonts w:ascii="標楷體" w:eastAsia="標楷體" w:hAnsi="標楷體" w:hint="eastAsia"/>
                <w:color w:val="000000"/>
              </w:rPr>
              <w:t>大稻</w:t>
            </w:r>
            <w:proofErr w:type="gramStart"/>
            <w:r>
              <w:rPr>
                <w:rFonts w:ascii="標楷體" w:eastAsia="標楷體" w:hAnsi="標楷體" w:hint="eastAsia"/>
                <w:color w:val="000000"/>
              </w:rPr>
              <w:t>埕</w:t>
            </w:r>
            <w:proofErr w:type="gramEnd"/>
            <w:r>
              <w:rPr>
                <w:rFonts w:ascii="標楷體" w:eastAsia="標楷體" w:hAnsi="標楷體" w:hint="eastAsia"/>
                <w:color w:val="000000"/>
              </w:rPr>
              <w:t>河岸聚落踏查</w:t>
            </w:r>
          </w:p>
          <w:p w:rsidR="00487E64" w:rsidRPr="0052136D" w:rsidRDefault="00487E64" w:rsidP="000E6CA1">
            <w:pPr>
              <w:adjustRightInd w:val="0"/>
              <w:snapToGrid w:val="0"/>
              <w:ind w:leftChars="100" w:left="480" w:hangingChars="100" w:hanging="240"/>
              <w:rPr>
                <w:rFonts w:ascii="標楷體" w:eastAsia="標楷體" w:hAnsi="標楷體"/>
                <w:color w:val="000000"/>
              </w:rPr>
            </w:pPr>
            <w:r>
              <w:rPr>
                <w:rFonts w:ascii="標楷體" w:eastAsia="標楷體" w:hAnsi="標楷體" w:hint="eastAsia"/>
                <w:color w:val="000000"/>
              </w:rPr>
              <w:t>9：00-10：00</w:t>
            </w:r>
          </w:p>
        </w:tc>
        <w:tc>
          <w:tcPr>
            <w:tcW w:w="1448" w:type="dxa"/>
            <w:tcBorders>
              <w:top w:val="single" w:sz="4" w:space="0" w:color="auto"/>
              <w:left w:val="single" w:sz="4" w:space="0" w:color="auto"/>
              <w:right w:val="single" w:sz="4" w:space="0" w:color="auto"/>
            </w:tcBorders>
            <w:shd w:val="clear" w:color="auto" w:fill="auto"/>
          </w:tcPr>
          <w:p w:rsidR="00487E64" w:rsidRDefault="00487E64" w:rsidP="00F06289">
            <w:pPr>
              <w:adjustRightInd w:val="0"/>
              <w:snapToGrid w:val="0"/>
              <w:rPr>
                <w:rFonts w:ascii="標楷體" w:eastAsia="標楷體" w:hAnsi="標楷體"/>
                <w:color w:val="000000"/>
              </w:rPr>
            </w:pPr>
            <w:r>
              <w:rPr>
                <w:rFonts w:ascii="標楷體" w:eastAsia="標楷體" w:hAnsi="標楷體" w:hint="eastAsia"/>
                <w:color w:val="000000"/>
              </w:rPr>
              <w:t>張瓈文</w:t>
            </w:r>
          </w:p>
          <w:p w:rsidR="00814C27" w:rsidRPr="0052136D" w:rsidRDefault="005F1BB9" w:rsidP="00F06289">
            <w:pPr>
              <w:adjustRightInd w:val="0"/>
              <w:snapToGrid w:val="0"/>
              <w:rPr>
                <w:rFonts w:ascii="標楷體" w:eastAsia="標楷體" w:hAnsi="標楷體"/>
                <w:color w:val="000000"/>
              </w:rPr>
            </w:pPr>
            <w:r>
              <w:rPr>
                <w:rFonts w:ascii="標楷體" w:eastAsia="標楷體" w:hAnsi="標楷體" w:hint="eastAsia"/>
                <w:color w:val="000000"/>
              </w:rPr>
              <w:t>其他待聘</w:t>
            </w:r>
          </w:p>
        </w:tc>
        <w:tc>
          <w:tcPr>
            <w:tcW w:w="2515" w:type="dxa"/>
            <w:tcBorders>
              <w:top w:val="single" w:sz="4" w:space="0" w:color="auto"/>
              <w:left w:val="single" w:sz="4" w:space="0" w:color="auto"/>
              <w:right w:val="single" w:sz="4" w:space="0" w:color="auto"/>
            </w:tcBorders>
            <w:shd w:val="clear" w:color="auto" w:fill="auto"/>
          </w:tcPr>
          <w:p w:rsidR="00487E64" w:rsidRDefault="00487E64" w:rsidP="00487E64">
            <w:pPr>
              <w:adjustRightInd w:val="0"/>
              <w:snapToGrid w:val="0"/>
              <w:rPr>
                <w:rFonts w:ascii="標楷體" w:eastAsia="標楷體" w:hAnsi="標楷體"/>
                <w:color w:val="000000"/>
              </w:rPr>
            </w:pPr>
            <w:r>
              <w:rPr>
                <w:rFonts w:ascii="標楷體" w:eastAsia="標楷體" w:hAnsi="標楷體" w:hint="eastAsia"/>
                <w:color w:val="000000"/>
              </w:rPr>
              <w:t>老松國小</w:t>
            </w:r>
          </w:p>
          <w:p w:rsidR="00814C27" w:rsidRPr="0052136D" w:rsidRDefault="00814C27" w:rsidP="00487E64">
            <w:pPr>
              <w:adjustRightInd w:val="0"/>
              <w:snapToGrid w:val="0"/>
              <w:rPr>
                <w:rFonts w:ascii="標楷體" w:eastAsia="標楷體" w:hAnsi="標楷體"/>
                <w:color w:val="000000"/>
              </w:rPr>
            </w:pPr>
          </w:p>
        </w:tc>
      </w:tr>
      <w:tr w:rsidR="00487E64" w:rsidRPr="0052136D" w:rsidTr="000D1144">
        <w:trPr>
          <w:trHeight w:val="210"/>
        </w:trPr>
        <w:tc>
          <w:tcPr>
            <w:tcW w:w="746" w:type="dxa"/>
            <w:vMerge/>
            <w:tcBorders>
              <w:left w:val="single" w:sz="4" w:space="0" w:color="auto"/>
              <w:right w:val="single" w:sz="4" w:space="0" w:color="auto"/>
            </w:tcBorders>
            <w:shd w:val="clear" w:color="auto" w:fill="auto"/>
          </w:tcPr>
          <w:p w:rsidR="00487E64" w:rsidRPr="0052136D" w:rsidRDefault="00487E64" w:rsidP="00F06289">
            <w:pPr>
              <w:adjustRightInd w:val="0"/>
              <w:snapToGrid w:val="0"/>
              <w:jc w:val="center"/>
              <w:rPr>
                <w:rFonts w:ascii="標楷體" w:eastAsia="標楷體" w:hAnsi="標楷體"/>
                <w:color w:val="000000"/>
              </w:rPr>
            </w:pPr>
          </w:p>
        </w:tc>
        <w:tc>
          <w:tcPr>
            <w:tcW w:w="1943" w:type="dxa"/>
            <w:vMerge/>
            <w:tcBorders>
              <w:left w:val="single" w:sz="4" w:space="0" w:color="auto"/>
              <w:right w:val="single" w:sz="4" w:space="0" w:color="auto"/>
            </w:tcBorders>
            <w:shd w:val="clear" w:color="auto" w:fill="auto"/>
          </w:tcPr>
          <w:p w:rsidR="00487E64" w:rsidRPr="0052136D" w:rsidRDefault="00487E64" w:rsidP="00F06289">
            <w:pPr>
              <w:adjustRightInd w:val="0"/>
              <w:snapToGrid w:val="0"/>
              <w:rPr>
                <w:rFonts w:ascii="標楷體" w:eastAsia="標楷體" w:hAnsi="標楷體"/>
                <w:color w:val="000000"/>
              </w:rPr>
            </w:pPr>
          </w:p>
        </w:tc>
        <w:tc>
          <w:tcPr>
            <w:tcW w:w="2976" w:type="dxa"/>
            <w:tcBorders>
              <w:top w:val="single" w:sz="4" w:space="0" w:color="auto"/>
              <w:left w:val="single" w:sz="4" w:space="0" w:color="auto"/>
              <w:right w:val="single" w:sz="4" w:space="0" w:color="auto"/>
            </w:tcBorders>
            <w:shd w:val="clear" w:color="auto" w:fill="auto"/>
          </w:tcPr>
          <w:p w:rsidR="00487E64" w:rsidRDefault="00487E64" w:rsidP="000E6CA1">
            <w:pPr>
              <w:adjustRightInd w:val="0"/>
              <w:snapToGrid w:val="0"/>
              <w:ind w:left="240" w:hangingChars="100" w:hanging="240"/>
              <w:rPr>
                <w:rFonts w:ascii="標楷體" w:eastAsia="標楷體" w:hAnsi="標楷體"/>
                <w:color w:val="000000"/>
              </w:rPr>
            </w:pPr>
            <w:r>
              <w:rPr>
                <w:rFonts w:ascii="標楷體" w:eastAsia="標楷體" w:hAnsi="標楷體" w:hint="eastAsia"/>
                <w:color w:val="000000"/>
              </w:rPr>
              <w:t>4.藍色公路乘船體驗，大稻</w:t>
            </w:r>
            <w:proofErr w:type="gramStart"/>
            <w:r>
              <w:rPr>
                <w:rFonts w:ascii="標楷體" w:eastAsia="標楷體" w:hAnsi="標楷體" w:hint="eastAsia"/>
                <w:color w:val="000000"/>
              </w:rPr>
              <w:lastRenderedPageBreak/>
              <w:t>埕</w:t>
            </w:r>
            <w:proofErr w:type="gramEnd"/>
            <w:r>
              <w:rPr>
                <w:rFonts w:ascii="標楷體" w:eastAsia="標楷體" w:hAnsi="標楷體" w:hint="eastAsia"/>
                <w:color w:val="000000"/>
              </w:rPr>
              <w:t>碼頭到關渡碼頭</w:t>
            </w:r>
          </w:p>
          <w:p w:rsidR="00487E64" w:rsidRDefault="00487E64" w:rsidP="000E6CA1">
            <w:pPr>
              <w:adjustRightInd w:val="0"/>
              <w:snapToGrid w:val="0"/>
              <w:ind w:leftChars="100" w:left="480" w:hangingChars="100" w:hanging="240"/>
              <w:rPr>
                <w:rFonts w:ascii="標楷體" w:eastAsia="標楷體" w:hAnsi="標楷體"/>
                <w:color w:val="000000"/>
              </w:rPr>
            </w:pPr>
            <w:r>
              <w:rPr>
                <w:rFonts w:ascii="標楷體" w:eastAsia="標楷體" w:hAnsi="標楷體" w:hint="eastAsia"/>
                <w:color w:val="000000"/>
              </w:rPr>
              <w:t>10：00-11：00</w:t>
            </w:r>
          </w:p>
        </w:tc>
        <w:tc>
          <w:tcPr>
            <w:tcW w:w="1448" w:type="dxa"/>
            <w:tcBorders>
              <w:top w:val="single" w:sz="4" w:space="0" w:color="auto"/>
              <w:left w:val="single" w:sz="4" w:space="0" w:color="auto"/>
              <w:right w:val="single" w:sz="4" w:space="0" w:color="auto"/>
            </w:tcBorders>
            <w:shd w:val="clear" w:color="auto" w:fill="auto"/>
          </w:tcPr>
          <w:p w:rsidR="00487E64" w:rsidRPr="00487E64" w:rsidRDefault="005F1BB9" w:rsidP="00F06289">
            <w:pPr>
              <w:adjustRightInd w:val="0"/>
              <w:snapToGrid w:val="0"/>
              <w:rPr>
                <w:rFonts w:ascii="標楷體" w:eastAsia="標楷體" w:hAnsi="標楷體"/>
                <w:color w:val="000000"/>
              </w:rPr>
            </w:pPr>
            <w:r>
              <w:rPr>
                <w:rFonts w:ascii="標楷體" w:eastAsia="標楷體" w:hAnsi="標楷體" w:hint="eastAsia"/>
                <w:color w:val="000000"/>
              </w:rPr>
              <w:lastRenderedPageBreak/>
              <w:t>待聘</w:t>
            </w:r>
          </w:p>
        </w:tc>
        <w:tc>
          <w:tcPr>
            <w:tcW w:w="2515" w:type="dxa"/>
            <w:tcBorders>
              <w:top w:val="single" w:sz="4" w:space="0" w:color="auto"/>
              <w:left w:val="single" w:sz="4" w:space="0" w:color="auto"/>
              <w:right w:val="single" w:sz="4" w:space="0" w:color="auto"/>
            </w:tcBorders>
            <w:shd w:val="clear" w:color="auto" w:fill="auto"/>
          </w:tcPr>
          <w:p w:rsidR="00487E64" w:rsidRDefault="00487E64" w:rsidP="00487E64">
            <w:pPr>
              <w:adjustRightInd w:val="0"/>
              <w:snapToGrid w:val="0"/>
              <w:rPr>
                <w:rFonts w:ascii="標楷體" w:eastAsia="標楷體" w:hAnsi="標楷體"/>
                <w:color w:val="000000"/>
              </w:rPr>
            </w:pPr>
          </w:p>
        </w:tc>
      </w:tr>
      <w:tr w:rsidR="00814C27" w:rsidRPr="0052136D" w:rsidTr="000D1144">
        <w:trPr>
          <w:trHeight w:val="210"/>
        </w:trPr>
        <w:tc>
          <w:tcPr>
            <w:tcW w:w="746" w:type="dxa"/>
            <w:vMerge/>
            <w:tcBorders>
              <w:left w:val="single" w:sz="4" w:space="0" w:color="auto"/>
              <w:right w:val="single" w:sz="4" w:space="0" w:color="auto"/>
            </w:tcBorders>
            <w:shd w:val="clear" w:color="auto" w:fill="auto"/>
          </w:tcPr>
          <w:p w:rsidR="00814C27" w:rsidRPr="0052136D" w:rsidRDefault="00814C27" w:rsidP="00F06289">
            <w:pPr>
              <w:adjustRightInd w:val="0"/>
              <w:snapToGrid w:val="0"/>
              <w:jc w:val="center"/>
              <w:rPr>
                <w:rFonts w:ascii="標楷體" w:eastAsia="標楷體" w:hAnsi="標楷體"/>
                <w:color w:val="000000"/>
              </w:rPr>
            </w:pPr>
          </w:p>
        </w:tc>
        <w:tc>
          <w:tcPr>
            <w:tcW w:w="1943" w:type="dxa"/>
            <w:vMerge/>
            <w:tcBorders>
              <w:left w:val="single" w:sz="4" w:space="0" w:color="auto"/>
              <w:right w:val="single" w:sz="4" w:space="0" w:color="auto"/>
            </w:tcBorders>
            <w:shd w:val="clear" w:color="auto" w:fill="auto"/>
          </w:tcPr>
          <w:p w:rsidR="00814C27" w:rsidRPr="0052136D" w:rsidRDefault="00814C27" w:rsidP="00F06289">
            <w:pPr>
              <w:adjustRightInd w:val="0"/>
              <w:snapToGrid w:val="0"/>
              <w:rPr>
                <w:rFonts w:ascii="標楷體" w:eastAsia="標楷體" w:hAnsi="標楷體"/>
                <w:color w:val="000000"/>
              </w:rPr>
            </w:pPr>
          </w:p>
        </w:tc>
        <w:tc>
          <w:tcPr>
            <w:tcW w:w="2976" w:type="dxa"/>
            <w:tcBorders>
              <w:top w:val="single" w:sz="4" w:space="0" w:color="auto"/>
              <w:left w:val="single" w:sz="4" w:space="0" w:color="auto"/>
              <w:right w:val="single" w:sz="4" w:space="0" w:color="auto"/>
            </w:tcBorders>
            <w:shd w:val="clear" w:color="auto" w:fill="auto"/>
          </w:tcPr>
          <w:p w:rsidR="00814C27" w:rsidRDefault="00814C27" w:rsidP="000E6CA1">
            <w:pPr>
              <w:adjustRightInd w:val="0"/>
              <w:snapToGrid w:val="0"/>
              <w:ind w:left="240" w:hangingChars="100" w:hanging="240"/>
              <w:rPr>
                <w:rFonts w:ascii="標楷體" w:eastAsia="標楷體" w:hAnsi="標楷體"/>
                <w:color w:val="000000"/>
              </w:rPr>
            </w:pPr>
            <w:r>
              <w:rPr>
                <w:rFonts w:ascii="標楷體" w:eastAsia="標楷體" w:hAnsi="標楷體" w:hint="eastAsia"/>
                <w:color w:val="000000"/>
              </w:rPr>
              <w:t>5.海洋信仰踏查：關渡宮</w:t>
            </w:r>
          </w:p>
          <w:p w:rsidR="00814C27" w:rsidRDefault="00814C27" w:rsidP="000E6CA1">
            <w:pPr>
              <w:adjustRightInd w:val="0"/>
              <w:snapToGrid w:val="0"/>
              <w:ind w:leftChars="100" w:left="480" w:hangingChars="100" w:hanging="240"/>
              <w:rPr>
                <w:rFonts w:ascii="標楷體" w:eastAsia="標楷體" w:hAnsi="標楷體"/>
                <w:color w:val="000000"/>
              </w:rPr>
            </w:pPr>
            <w:r>
              <w:rPr>
                <w:rFonts w:ascii="標楷體" w:eastAsia="標楷體" w:hAnsi="標楷體" w:hint="eastAsia"/>
                <w:color w:val="000000"/>
              </w:rPr>
              <w:t>11：00-12：00</w:t>
            </w:r>
          </w:p>
        </w:tc>
        <w:tc>
          <w:tcPr>
            <w:tcW w:w="1448" w:type="dxa"/>
            <w:tcBorders>
              <w:top w:val="single" w:sz="4" w:space="0" w:color="auto"/>
              <w:left w:val="single" w:sz="4" w:space="0" w:color="auto"/>
              <w:right w:val="single" w:sz="4" w:space="0" w:color="auto"/>
            </w:tcBorders>
            <w:shd w:val="clear" w:color="auto" w:fill="auto"/>
          </w:tcPr>
          <w:p w:rsidR="00814C27" w:rsidRDefault="00814C27" w:rsidP="00F06289">
            <w:pPr>
              <w:adjustRightInd w:val="0"/>
              <w:snapToGrid w:val="0"/>
              <w:rPr>
                <w:rFonts w:ascii="標楷體" w:eastAsia="標楷體" w:hAnsi="標楷體"/>
                <w:color w:val="000000"/>
              </w:rPr>
            </w:pPr>
            <w:r>
              <w:rPr>
                <w:rFonts w:ascii="標楷體" w:eastAsia="標楷體" w:hAnsi="標楷體" w:hint="eastAsia"/>
                <w:color w:val="000000"/>
              </w:rPr>
              <w:t>張瓈文</w:t>
            </w:r>
          </w:p>
          <w:p w:rsidR="00814C27" w:rsidRPr="0052136D" w:rsidRDefault="005F1BB9" w:rsidP="00F06289">
            <w:pPr>
              <w:adjustRightInd w:val="0"/>
              <w:snapToGrid w:val="0"/>
              <w:rPr>
                <w:rFonts w:ascii="標楷體" w:eastAsia="標楷體" w:hAnsi="標楷體"/>
                <w:color w:val="000000"/>
              </w:rPr>
            </w:pPr>
            <w:r>
              <w:rPr>
                <w:rFonts w:ascii="標楷體" w:eastAsia="標楷體" w:hAnsi="標楷體" w:hint="eastAsia"/>
                <w:color w:val="000000"/>
              </w:rPr>
              <w:t>其他待聘</w:t>
            </w:r>
          </w:p>
        </w:tc>
        <w:tc>
          <w:tcPr>
            <w:tcW w:w="2515" w:type="dxa"/>
            <w:tcBorders>
              <w:top w:val="single" w:sz="4" w:space="0" w:color="auto"/>
              <w:left w:val="single" w:sz="4" w:space="0" w:color="auto"/>
              <w:right w:val="single" w:sz="4" w:space="0" w:color="auto"/>
            </w:tcBorders>
            <w:shd w:val="clear" w:color="auto" w:fill="auto"/>
          </w:tcPr>
          <w:p w:rsidR="00814C27" w:rsidRDefault="00814C27" w:rsidP="00F06289">
            <w:pPr>
              <w:adjustRightInd w:val="0"/>
              <w:snapToGrid w:val="0"/>
              <w:rPr>
                <w:rFonts w:ascii="標楷體" w:eastAsia="標楷體" w:hAnsi="標楷體"/>
                <w:color w:val="000000"/>
              </w:rPr>
            </w:pPr>
            <w:r>
              <w:rPr>
                <w:rFonts w:ascii="標楷體" w:eastAsia="標楷體" w:hAnsi="標楷體" w:hint="eastAsia"/>
                <w:color w:val="000000"/>
              </w:rPr>
              <w:t>老松國小</w:t>
            </w:r>
          </w:p>
          <w:p w:rsidR="00814C27" w:rsidRPr="0052136D" w:rsidRDefault="00814C27" w:rsidP="00F06289">
            <w:pPr>
              <w:adjustRightInd w:val="0"/>
              <w:snapToGrid w:val="0"/>
              <w:rPr>
                <w:rFonts w:ascii="標楷體" w:eastAsia="標楷體" w:hAnsi="標楷體"/>
                <w:color w:val="000000"/>
              </w:rPr>
            </w:pPr>
          </w:p>
        </w:tc>
      </w:tr>
      <w:tr w:rsidR="000E6CA1" w:rsidRPr="0052136D" w:rsidTr="00BD2F1A">
        <w:trPr>
          <w:trHeight w:val="315"/>
        </w:trPr>
        <w:tc>
          <w:tcPr>
            <w:tcW w:w="746" w:type="dxa"/>
            <w:vMerge w:val="restart"/>
            <w:tcBorders>
              <w:top w:val="single" w:sz="4" w:space="0" w:color="auto"/>
              <w:left w:val="single" w:sz="4" w:space="0" w:color="auto"/>
              <w:right w:val="single" w:sz="4" w:space="0" w:color="auto"/>
            </w:tcBorders>
            <w:shd w:val="clear" w:color="auto" w:fill="auto"/>
          </w:tcPr>
          <w:p w:rsidR="000E6CA1" w:rsidRPr="0052136D" w:rsidRDefault="000E6CA1" w:rsidP="00F06289">
            <w:pPr>
              <w:adjustRightInd w:val="0"/>
              <w:snapToGrid w:val="0"/>
              <w:jc w:val="center"/>
              <w:rPr>
                <w:rFonts w:ascii="標楷體" w:eastAsia="標楷體" w:hAnsi="標楷體"/>
                <w:color w:val="000000"/>
              </w:rPr>
            </w:pPr>
            <w:r>
              <w:rPr>
                <w:rFonts w:ascii="標楷體" w:eastAsia="標楷體" w:hAnsi="標楷體" w:hint="eastAsia"/>
                <w:color w:val="000000"/>
              </w:rPr>
              <w:t>2</w:t>
            </w:r>
          </w:p>
        </w:tc>
        <w:tc>
          <w:tcPr>
            <w:tcW w:w="1943" w:type="dxa"/>
            <w:vMerge w:val="restart"/>
            <w:tcBorders>
              <w:top w:val="single" w:sz="4" w:space="0" w:color="auto"/>
              <w:left w:val="single" w:sz="4" w:space="0" w:color="auto"/>
              <w:right w:val="single" w:sz="4" w:space="0" w:color="auto"/>
            </w:tcBorders>
            <w:shd w:val="clear" w:color="auto" w:fill="auto"/>
          </w:tcPr>
          <w:p w:rsidR="000E6CA1" w:rsidRPr="0052136D" w:rsidRDefault="000E6CA1" w:rsidP="00487E64">
            <w:pPr>
              <w:adjustRightInd w:val="0"/>
              <w:snapToGrid w:val="0"/>
              <w:rPr>
                <w:rFonts w:ascii="標楷體" w:eastAsia="標楷體" w:hAnsi="標楷體"/>
                <w:color w:val="000000"/>
              </w:rPr>
            </w:pPr>
            <w:r>
              <w:rPr>
                <w:rFonts w:ascii="標楷體" w:eastAsia="標楷體" w:hAnsi="標楷體" w:hint="eastAsia"/>
                <w:color w:val="000000"/>
              </w:rPr>
              <w:t>3</w:t>
            </w:r>
            <w:r w:rsidRPr="0052136D">
              <w:rPr>
                <w:rFonts w:ascii="標楷體" w:eastAsia="標楷體" w:hAnsi="標楷體" w:hint="eastAsia"/>
                <w:color w:val="000000"/>
              </w:rPr>
              <w:t>/</w:t>
            </w:r>
            <w:r>
              <w:rPr>
                <w:rFonts w:ascii="標楷體" w:eastAsia="標楷體" w:hAnsi="標楷體" w:hint="eastAsia"/>
                <w:color w:val="000000"/>
              </w:rPr>
              <w:t>24</w:t>
            </w:r>
            <w:r w:rsidRPr="0052136D">
              <w:rPr>
                <w:rFonts w:ascii="標楷體" w:eastAsia="標楷體" w:hAnsi="標楷體" w:hint="eastAsia"/>
                <w:color w:val="000000"/>
              </w:rPr>
              <w:t>（</w:t>
            </w:r>
            <w:r>
              <w:rPr>
                <w:rFonts w:ascii="標楷體" w:eastAsia="標楷體" w:hAnsi="標楷體" w:hint="eastAsia"/>
                <w:color w:val="000000"/>
              </w:rPr>
              <w:t>四</w:t>
            </w:r>
            <w:r w:rsidRPr="0052136D">
              <w:rPr>
                <w:rFonts w:ascii="標楷體" w:eastAsia="標楷體" w:hAnsi="標楷體" w:hint="eastAsia"/>
                <w:color w:val="000000"/>
              </w:rPr>
              <w:t>）</w:t>
            </w:r>
            <w:r>
              <w:rPr>
                <w:rFonts w:ascii="標楷體" w:eastAsia="標楷體" w:hAnsi="標楷體" w:hint="eastAsia"/>
                <w:color w:val="000000"/>
              </w:rPr>
              <w:t>中</w:t>
            </w:r>
            <w:r w:rsidRPr="0052136D">
              <w:rPr>
                <w:rFonts w:ascii="標楷體" w:eastAsia="標楷體" w:hAnsi="標楷體" w:hint="eastAsia"/>
                <w:color w:val="000000"/>
              </w:rPr>
              <w:t>午</w:t>
            </w:r>
          </w:p>
          <w:p w:rsidR="000E6CA1" w:rsidRPr="0052136D" w:rsidRDefault="000E6CA1" w:rsidP="000E6CA1">
            <w:pPr>
              <w:adjustRightInd w:val="0"/>
              <w:snapToGrid w:val="0"/>
              <w:rPr>
                <w:rFonts w:ascii="標楷體" w:eastAsia="標楷體" w:hAnsi="標楷體"/>
                <w:color w:val="000000"/>
              </w:rPr>
            </w:pPr>
            <w:r>
              <w:rPr>
                <w:rFonts w:ascii="標楷體" w:eastAsia="標楷體" w:hAnsi="標楷體" w:hint="eastAsia"/>
                <w:color w:val="000000"/>
              </w:rPr>
              <w:t>12</w:t>
            </w:r>
            <w:r w:rsidRPr="0052136D">
              <w:rPr>
                <w:rFonts w:ascii="標楷體" w:eastAsia="標楷體" w:hAnsi="標楷體" w:hint="eastAsia"/>
                <w:color w:val="000000"/>
              </w:rPr>
              <w:t>：</w:t>
            </w:r>
            <w:r>
              <w:rPr>
                <w:rFonts w:ascii="標楷體" w:eastAsia="標楷體" w:hAnsi="標楷體" w:hint="eastAsia"/>
                <w:color w:val="000000"/>
              </w:rPr>
              <w:t>0</w:t>
            </w:r>
            <w:r w:rsidRPr="0052136D">
              <w:rPr>
                <w:rFonts w:ascii="標楷體" w:eastAsia="標楷體" w:hAnsi="標楷體" w:hint="eastAsia"/>
                <w:color w:val="000000"/>
              </w:rPr>
              <w:t>0-1</w:t>
            </w:r>
            <w:r>
              <w:rPr>
                <w:rFonts w:ascii="標楷體" w:eastAsia="標楷體" w:hAnsi="標楷體" w:hint="eastAsia"/>
                <w:color w:val="000000"/>
              </w:rPr>
              <w:t>3</w:t>
            </w:r>
            <w:r w:rsidRPr="0052136D">
              <w:rPr>
                <w:rFonts w:ascii="標楷體" w:eastAsia="標楷體" w:hAnsi="標楷體" w:hint="eastAsia"/>
                <w:color w:val="000000"/>
              </w:rPr>
              <w:t>：</w:t>
            </w:r>
            <w:r>
              <w:rPr>
                <w:rFonts w:ascii="標楷體" w:eastAsia="標楷體" w:hAnsi="標楷體" w:hint="eastAsia"/>
                <w:color w:val="000000"/>
              </w:rPr>
              <w:t>3</w:t>
            </w:r>
            <w:r w:rsidRPr="0052136D">
              <w:rPr>
                <w:rFonts w:ascii="標楷體" w:eastAsia="標楷體" w:hAnsi="標楷體" w:hint="eastAsia"/>
                <w:color w:val="000000"/>
              </w:rPr>
              <w:t>0</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0E6CA1" w:rsidRPr="0052136D" w:rsidRDefault="000E6CA1" w:rsidP="000E6CA1">
            <w:pPr>
              <w:adjustRightInd w:val="0"/>
              <w:snapToGrid w:val="0"/>
              <w:ind w:left="240" w:hangingChars="100" w:hanging="240"/>
              <w:rPr>
                <w:rFonts w:ascii="標楷體" w:eastAsia="標楷體" w:hAnsi="標楷體"/>
                <w:color w:val="000000"/>
              </w:rPr>
            </w:pPr>
            <w:r>
              <w:rPr>
                <w:rFonts w:ascii="標楷體" w:eastAsia="標楷體" w:hAnsi="標楷體" w:hint="eastAsia"/>
                <w:color w:val="000000"/>
              </w:rPr>
              <w:t>1.午餐12：00-12：30</w:t>
            </w: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0E6CA1" w:rsidRDefault="000E6CA1" w:rsidP="00F06289">
            <w:pPr>
              <w:adjustRightInd w:val="0"/>
              <w:snapToGrid w:val="0"/>
              <w:rPr>
                <w:rFonts w:ascii="標楷體" w:eastAsia="標楷體" w:hAnsi="標楷體"/>
                <w:color w:val="000000"/>
              </w:rPr>
            </w:pPr>
          </w:p>
        </w:tc>
        <w:tc>
          <w:tcPr>
            <w:tcW w:w="2515" w:type="dxa"/>
            <w:tcBorders>
              <w:top w:val="single" w:sz="4" w:space="0" w:color="auto"/>
              <w:left w:val="single" w:sz="4" w:space="0" w:color="auto"/>
              <w:bottom w:val="single" w:sz="4" w:space="0" w:color="auto"/>
              <w:right w:val="single" w:sz="4" w:space="0" w:color="auto"/>
            </w:tcBorders>
            <w:shd w:val="clear" w:color="auto" w:fill="auto"/>
          </w:tcPr>
          <w:p w:rsidR="000E6CA1" w:rsidRDefault="000E6CA1" w:rsidP="00F06289">
            <w:pPr>
              <w:adjustRightInd w:val="0"/>
              <w:snapToGrid w:val="0"/>
              <w:rPr>
                <w:rFonts w:ascii="標楷體" w:eastAsia="標楷體" w:hAnsi="標楷體"/>
                <w:color w:val="000000"/>
              </w:rPr>
            </w:pPr>
            <w:r>
              <w:rPr>
                <w:rFonts w:ascii="標楷體" w:eastAsia="標楷體" w:hAnsi="標楷體" w:hint="eastAsia"/>
                <w:color w:val="000000"/>
              </w:rPr>
              <w:t>太平國小</w:t>
            </w:r>
          </w:p>
        </w:tc>
      </w:tr>
      <w:tr w:rsidR="000E6CA1" w:rsidRPr="0052136D" w:rsidTr="00BD2F1A">
        <w:trPr>
          <w:trHeight w:val="315"/>
        </w:trPr>
        <w:tc>
          <w:tcPr>
            <w:tcW w:w="746" w:type="dxa"/>
            <w:vMerge/>
            <w:tcBorders>
              <w:left w:val="single" w:sz="4" w:space="0" w:color="auto"/>
              <w:bottom w:val="single" w:sz="4" w:space="0" w:color="auto"/>
              <w:right w:val="single" w:sz="4" w:space="0" w:color="auto"/>
            </w:tcBorders>
            <w:shd w:val="clear" w:color="auto" w:fill="auto"/>
          </w:tcPr>
          <w:p w:rsidR="000E6CA1" w:rsidRDefault="000E6CA1" w:rsidP="00F06289">
            <w:pPr>
              <w:adjustRightInd w:val="0"/>
              <w:snapToGrid w:val="0"/>
              <w:jc w:val="center"/>
              <w:rPr>
                <w:rFonts w:ascii="標楷體" w:eastAsia="標楷體" w:hAnsi="標楷體"/>
                <w:color w:val="000000"/>
              </w:rPr>
            </w:pPr>
          </w:p>
        </w:tc>
        <w:tc>
          <w:tcPr>
            <w:tcW w:w="1943" w:type="dxa"/>
            <w:vMerge/>
            <w:tcBorders>
              <w:left w:val="single" w:sz="4" w:space="0" w:color="auto"/>
              <w:bottom w:val="single" w:sz="4" w:space="0" w:color="auto"/>
              <w:right w:val="single" w:sz="4" w:space="0" w:color="auto"/>
            </w:tcBorders>
            <w:shd w:val="clear" w:color="auto" w:fill="auto"/>
          </w:tcPr>
          <w:p w:rsidR="000E6CA1" w:rsidRDefault="000E6CA1" w:rsidP="00487E64">
            <w:pPr>
              <w:adjustRightInd w:val="0"/>
              <w:snapToGrid w:val="0"/>
              <w:rPr>
                <w:rFonts w:ascii="標楷體" w:eastAsia="標楷體" w:hAnsi="標楷體"/>
                <w:color w:val="000000"/>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0E6CA1" w:rsidRDefault="000E6CA1" w:rsidP="000E6CA1">
            <w:pPr>
              <w:adjustRightInd w:val="0"/>
              <w:snapToGrid w:val="0"/>
              <w:ind w:left="240" w:hangingChars="100" w:hanging="240"/>
              <w:rPr>
                <w:rFonts w:ascii="標楷體" w:eastAsia="標楷體" w:hAnsi="標楷體"/>
                <w:color w:val="000000"/>
              </w:rPr>
            </w:pPr>
            <w:r>
              <w:rPr>
                <w:rFonts w:ascii="標楷體" w:eastAsia="標楷體" w:hAnsi="標楷體" w:hint="eastAsia"/>
                <w:color w:val="000000"/>
              </w:rPr>
              <w:t>2.關渡</w:t>
            </w:r>
            <w:r w:rsidR="00814C27">
              <w:rPr>
                <w:rFonts w:ascii="標楷體" w:eastAsia="標楷體" w:hAnsi="標楷體" w:hint="eastAsia"/>
                <w:color w:val="000000"/>
              </w:rPr>
              <w:t>河岸</w:t>
            </w:r>
            <w:r>
              <w:rPr>
                <w:rFonts w:ascii="標楷體" w:eastAsia="標楷體" w:hAnsi="標楷體" w:hint="eastAsia"/>
                <w:color w:val="000000"/>
              </w:rPr>
              <w:t>聚落踏查</w:t>
            </w:r>
          </w:p>
          <w:p w:rsidR="000E6CA1" w:rsidRDefault="000E6CA1" w:rsidP="000E6CA1">
            <w:pPr>
              <w:adjustRightInd w:val="0"/>
              <w:snapToGrid w:val="0"/>
              <w:ind w:leftChars="100" w:left="480" w:hangingChars="100" w:hanging="240"/>
              <w:rPr>
                <w:rFonts w:ascii="標楷體" w:eastAsia="標楷體" w:hAnsi="標楷體"/>
                <w:color w:val="000000"/>
              </w:rPr>
            </w:pPr>
            <w:r>
              <w:rPr>
                <w:rFonts w:ascii="標楷體" w:eastAsia="標楷體" w:hAnsi="標楷體" w:hint="eastAsia"/>
                <w:color w:val="000000"/>
              </w:rPr>
              <w:t>12：30-13：30</w:t>
            </w: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5335EA" w:rsidRDefault="005F1BB9" w:rsidP="00F06289">
            <w:pPr>
              <w:adjustRightInd w:val="0"/>
              <w:snapToGrid w:val="0"/>
              <w:rPr>
                <w:rFonts w:ascii="標楷體" w:eastAsia="標楷體" w:hAnsi="標楷體"/>
                <w:color w:val="000000"/>
              </w:rPr>
            </w:pPr>
            <w:r>
              <w:rPr>
                <w:rFonts w:ascii="標楷體" w:eastAsia="標楷體" w:hAnsi="標楷體" w:hint="eastAsia"/>
                <w:color w:val="000000"/>
              </w:rPr>
              <w:t>待聘</w:t>
            </w:r>
          </w:p>
        </w:tc>
        <w:tc>
          <w:tcPr>
            <w:tcW w:w="2515" w:type="dxa"/>
            <w:tcBorders>
              <w:top w:val="single" w:sz="4" w:space="0" w:color="auto"/>
              <w:left w:val="single" w:sz="4" w:space="0" w:color="auto"/>
              <w:bottom w:val="single" w:sz="4" w:space="0" w:color="auto"/>
              <w:right w:val="single" w:sz="4" w:space="0" w:color="auto"/>
            </w:tcBorders>
            <w:shd w:val="clear" w:color="auto" w:fill="auto"/>
          </w:tcPr>
          <w:p w:rsidR="005335EA" w:rsidRDefault="005335EA" w:rsidP="00F06289">
            <w:pPr>
              <w:adjustRightInd w:val="0"/>
              <w:snapToGrid w:val="0"/>
              <w:rPr>
                <w:rFonts w:ascii="標楷體" w:eastAsia="標楷體" w:hAnsi="標楷體"/>
                <w:color w:val="000000"/>
              </w:rPr>
            </w:pPr>
          </w:p>
        </w:tc>
      </w:tr>
      <w:tr w:rsidR="000E6CA1" w:rsidRPr="0052136D" w:rsidTr="00D96F73">
        <w:tc>
          <w:tcPr>
            <w:tcW w:w="746" w:type="dxa"/>
            <w:vMerge w:val="restart"/>
            <w:tcBorders>
              <w:top w:val="single" w:sz="4" w:space="0" w:color="auto"/>
              <w:left w:val="single" w:sz="4" w:space="0" w:color="auto"/>
              <w:right w:val="single" w:sz="4" w:space="0" w:color="auto"/>
            </w:tcBorders>
            <w:shd w:val="clear" w:color="auto" w:fill="auto"/>
          </w:tcPr>
          <w:p w:rsidR="000E6CA1" w:rsidRPr="0052136D" w:rsidRDefault="000E6CA1" w:rsidP="00EE342B">
            <w:pPr>
              <w:adjustRightInd w:val="0"/>
              <w:snapToGrid w:val="0"/>
              <w:jc w:val="center"/>
              <w:rPr>
                <w:rFonts w:ascii="標楷體" w:eastAsia="標楷體" w:hAnsi="標楷體"/>
                <w:color w:val="000000"/>
              </w:rPr>
            </w:pPr>
            <w:r>
              <w:rPr>
                <w:rFonts w:ascii="標楷體" w:eastAsia="標楷體" w:hAnsi="標楷體" w:hint="eastAsia"/>
                <w:color w:val="000000"/>
              </w:rPr>
              <w:t>3</w:t>
            </w:r>
          </w:p>
        </w:tc>
        <w:tc>
          <w:tcPr>
            <w:tcW w:w="1943" w:type="dxa"/>
            <w:vMerge w:val="restart"/>
            <w:tcBorders>
              <w:top w:val="single" w:sz="4" w:space="0" w:color="auto"/>
              <w:left w:val="single" w:sz="4" w:space="0" w:color="auto"/>
              <w:right w:val="single" w:sz="4" w:space="0" w:color="auto"/>
            </w:tcBorders>
            <w:shd w:val="clear" w:color="auto" w:fill="auto"/>
          </w:tcPr>
          <w:p w:rsidR="000E6CA1" w:rsidRPr="00FC478A" w:rsidRDefault="00FC478A" w:rsidP="00EE342B">
            <w:pPr>
              <w:adjustRightInd w:val="0"/>
              <w:snapToGrid w:val="0"/>
              <w:rPr>
                <w:rFonts w:ascii="標楷體" w:eastAsia="標楷體" w:hAnsi="標楷體"/>
              </w:rPr>
            </w:pPr>
            <w:r w:rsidRPr="00FC478A">
              <w:rPr>
                <w:rFonts w:ascii="標楷體" w:eastAsia="標楷體" w:hAnsi="標楷體"/>
              </w:rPr>
              <w:t>3</w:t>
            </w:r>
            <w:r w:rsidR="000E6CA1" w:rsidRPr="00FC478A">
              <w:rPr>
                <w:rFonts w:ascii="標楷體" w:eastAsia="標楷體" w:hAnsi="標楷體" w:hint="eastAsia"/>
              </w:rPr>
              <w:t>/</w:t>
            </w:r>
            <w:r w:rsidRPr="00FC478A">
              <w:rPr>
                <w:rFonts w:ascii="標楷體" w:eastAsia="標楷體" w:hAnsi="標楷體"/>
              </w:rPr>
              <w:t>24</w:t>
            </w:r>
            <w:r w:rsidR="000E6CA1" w:rsidRPr="00FC478A">
              <w:rPr>
                <w:rFonts w:ascii="標楷體" w:eastAsia="標楷體" w:hAnsi="標楷體" w:hint="eastAsia"/>
              </w:rPr>
              <w:t>（</w:t>
            </w:r>
            <w:r w:rsidRPr="00FC478A">
              <w:rPr>
                <w:rFonts w:ascii="標楷體" w:eastAsia="標楷體" w:hAnsi="標楷體" w:hint="eastAsia"/>
              </w:rPr>
              <w:t>四</w:t>
            </w:r>
            <w:r w:rsidR="000E6CA1" w:rsidRPr="00FC478A">
              <w:rPr>
                <w:rFonts w:ascii="標楷體" w:eastAsia="標楷體" w:hAnsi="標楷體" w:hint="eastAsia"/>
              </w:rPr>
              <w:t>）下午</w:t>
            </w:r>
          </w:p>
          <w:p w:rsidR="000E6CA1" w:rsidRPr="0052136D" w:rsidRDefault="00717ACE" w:rsidP="00717ACE">
            <w:pPr>
              <w:adjustRightInd w:val="0"/>
              <w:snapToGrid w:val="0"/>
              <w:rPr>
                <w:rFonts w:ascii="標楷體" w:eastAsia="標楷體" w:hAnsi="標楷體"/>
                <w:color w:val="000000"/>
              </w:rPr>
            </w:pPr>
            <w:r>
              <w:rPr>
                <w:rFonts w:ascii="標楷體" w:eastAsia="標楷體" w:hAnsi="標楷體" w:hint="eastAsia"/>
              </w:rPr>
              <w:t>13</w:t>
            </w:r>
            <w:r w:rsidR="000E6CA1" w:rsidRPr="00FC478A">
              <w:rPr>
                <w:rFonts w:ascii="標楷體" w:eastAsia="標楷體" w:hAnsi="標楷體" w:hint="eastAsia"/>
              </w:rPr>
              <w:t>：30-</w:t>
            </w:r>
            <w:r>
              <w:rPr>
                <w:rFonts w:ascii="標楷體" w:eastAsia="標楷體" w:hAnsi="標楷體" w:hint="eastAsia"/>
              </w:rPr>
              <w:t>16</w:t>
            </w:r>
            <w:r w:rsidR="000E6CA1" w:rsidRPr="00FC478A">
              <w:rPr>
                <w:rFonts w:ascii="標楷體" w:eastAsia="標楷體" w:hAnsi="標楷體" w:hint="eastAsia"/>
              </w:rPr>
              <w:t>：30</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0E6CA1" w:rsidRDefault="000E6CA1" w:rsidP="000E6CA1">
            <w:pPr>
              <w:adjustRightInd w:val="0"/>
              <w:snapToGrid w:val="0"/>
              <w:ind w:left="240" w:hangingChars="100" w:hanging="240"/>
              <w:rPr>
                <w:rFonts w:ascii="標楷體" w:eastAsia="標楷體" w:hAnsi="標楷體"/>
                <w:color w:val="000000"/>
              </w:rPr>
            </w:pPr>
            <w:r>
              <w:rPr>
                <w:rFonts w:ascii="標楷體" w:eastAsia="標楷體" w:hAnsi="標楷體" w:hint="eastAsia"/>
                <w:color w:val="000000"/>
              </w:rPr>
              <w:t>1.海洋教育</w:t>
            </w:r>
            <w:r w:rsidRPr="00533F61">
              <w:rPr>
                <w:rFonts w:ascii="標楷體" w:eastAsia="標楷體" w:hAnsi="標楷體" w:hint="eastAsia"/>
                <w:color w:val="000000"/>
              </w:rPr>
              <w:t>DIY</w:t>
            </w:r>
            <w:r>
              <w:rPr>
                <w:rFonts w:ascii="標楷體" w:eastAsia="標楷體" w:hAnsi="標楷體" w:hint="eastAsia"/>
                <w:color w:val="000000"/>
              </w:rPr>
              <w:t>動手實作</w:t>
            </w:r>
          </w:p>
          <w:p w:rsidR="000E6CA1" w:rsidRPr="000E6CA1" w:rsidRDefault="000E6CA1" w:rsidP="000E6CA1">
            <w:pPr>
              <w:adjustRightInd w:val="0"/>
              <w:snapToGrid w:val="0"/>
              <w:ind w:leftChars="100" w:left="480" w:hangingChars="100" w:hanging="240"/>
              <w:rPr>
                <w:rFonts w:ascii="標楷體" w:eastAsia="標楷體" w:hAnsi="標楷體"/>
                <w:color w:val="000000"/>
              </w:rPr>
            </w:pPr>
            <w:r>
              <w:rPr>
                <w:rFonts w:ascii="標楷體" w:eastAsia="標楷體" w:hAnsi="標楷體" w:hint="eastAsia"/>
                <w:color w:val="000000"/>
              </w:rPr>
              <w:t>13：30-14：30</w:t>
            </w: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5F1BB9" w:rsidRDefault="005F1BB9" w:rsidP="00F06289">
            <w:pPr>
              <w:adjustRightInd w:val="0"/>
              <w:snapToGrid w:val="0"/>
              <w:rPr>
                <w:rFonts w:ascii="標楷體" w:eastAsia="標楷體" w:hAnsi="標楷體"/>
                <w:color w:val="000000"/>
              </w:rPr>
            </w:pPr>
            <w:r>
              <w:rPr>
                <w:rFonts w:ascii="標楷體" w:eastAsia="標楷體" w:hAnsi="標楷體" w:hint="eastAsia"/>
                <w:color w:val="000000"/>
              </w:rPr>
              <w:t>關渡中心</w:t>
            </w:r>
          </w:p>
          <w:p w:rsidR="000E6CA1" w:rsidRPr="000E6CA1" w:rsidRDefault="00814C27" w:rsidP="00F06289">
            <w:pPr>
              <w:adjustRightInd w:val="0"/>
              <w:snapToGrid w:val="0"/>
              <w:rPr>
                <w:rFonts w:ascii="標楷體" w:eastAsia="標楷體" w:hAnsi="標楷體"/>
                <w:color w:val="000000"/>
              </w:rPr>
            </w:pPr>
            <w:r>
              <w:rPr>
                <w:rFonts w:ascii="標楷體" w:eastAsia="標楷體" w:hAnsi="標楷體" w:hint="eastAsia"/>
                <w:color w:val="000000"/>
              </w:rPr>
              <w:t>海洋教師</w:t>
            </w:r>
          </w:p>
        </w:tc>
        <w:tc>
          <w:tcPr>
            <w:tcW w:w="2515" w:type="dxa"/>
            <w:tcBorders>
              <w:top w:val="single" w:sz="4" w:space="0" w:color="auto"/>
              <w:left w:val="single" w:sz="4" w:space="0" w:color="auto"/>
              <w:bottom w:val="single" w:sz="4" w:space="0" w:color="auto"/>
              <w:right w:val="single" w:sz="4" w:space="0" w:color="auto"/>
            </w:tcBorders>
            <w:shd w:val="clear" w:color="auto" w:fill="auto"/>
          </w:tcPr>
          <w:p w:rsidR="000E6CA1" w:rsidRDefault="000E6CA1" w:rsidP="00F06289">
            <w:pPr>
              <w:adjustRightInd w:val="0"/>
              <w:snapToGrid w:val="0"/>
              <w:rPr>
                <w:rFonts w:ascii="標楷體" w:eastAsia="標楷體" w:hAnsi="標楷體"/>
                <w:color w:val="000000"/>
              </w:rPr>
            </w:pPr>
            <w:r w:rsidRPr="00533F61">
              <w:rPr>
                <w:rFonts w:ascii="標楷體" w:eastAsia="標楷體" w:hAnsi="標楷體" w:hint="eastAsia"/>
                <w:color w:val="000000"/>
              </w:rPr>
              <w:t>海洋教育資源中心</w:t>
            </w:r>
          </w:p>
        </w:tc>
      </w:tr>
      <w:tr w:rsidR="000E6CA1" w:rsidRPr="0052136D" w:rsidTr="00D96F73">
        <w:tc>
          <w:tcPr>
            <w:tcW w:w="746" w:type="dxa"/>
            <w:vMerge/>
            <w:tcBorders>
              <w:left w:val="single" w:sz="4" w:space="0" w:color="auto"/>
              <w:bottom w:val="single" w:sz="4" w:space="0" w:color="auto"/>
              <w:right w:val="single" w:sz="4" w:space="0" w:color="auto"/>
            </w:tcBorders>
            <w:shd w:val="clear" w:color="auto" w:fill="auto"/>
          </w:tcPr>
          <w:p w:rsidR="000E6CA1" w:rsidRPr="0052136D" w:rsidRDefault="000E6CA1" w:rsidP="00F06289">
            <w:pPr>
              <w:adjustRightInd w:val="0"/>
              <w:snapToGrid w:val="0"/>
              <w:jc w:val="center"/>
              <w:rPr>
                <w:rFonts w:ascii="標楷體" w:eastAsia="標楷體" w:hAnsi="標楷體"/>
                <w:color w:val="000000"/>
              </w:rPr>
            </w:pPr>
          </w:p>
        </w:tc>
        <w:tc>
          <w:tcPr>
            <w:tcW w:w="1943" w:type="dxa"/>
            <w:vMerge/>
            <w:tcBorders>
              <w:left w:val="single" w:sz="4" w:space="0" w:color="auto"/>
              <w:bottom w:val="single" w:sz="4" w:space="0" w:color="auto"/>
              <w:right w:val="single" w:sz="4" w:space="0" w:color="auto"/>
            </w:tcBorders>
            <w:shd w:val="clear" w:color="auto" w:fill="auto"/>
          </w:tcPr>
          <w:p w:rsidR="000E6CA1" w:rsidRPr="0052136D" w:rsidRDefault="000E6CA1" w:rsidP="00F06289">
            <w:pPr>
              <w:adjustRightInd w:val="0"/>
              <w:snapToGrid w:val="0"/>
              <w:rPr>
                <w:rFonts w:ascii="標楷體" w:eastAsia="標楷體" w:hAnsi="標楷體"/>
                <w:color w:val="000000"/>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0E6CA1" w:rsidRDefault="000E6CA1" w:rsidP="000E6CA1">
            <w:pPr>
              <w:adjustRightInd w:val="0"/>
              <w:snapToGrid w:val="0"/>
              <w:ind w:left="240" w:hangingChars="100" w:hanging="240"/>
              <w:rPr>
                <w:rFonts w:ascii="標楷體" w:eastAsia="標楷體" w:hAnsi="標楷體"/>
                <w:color w:val="000000"/>
              </w:rPr>
            </w:pPr>
            <w:r>
              <w:rPr>
                <w:rFonts w:ascii="標楷體" w:eastAsia="標楷體" w:hAnsi="標楷體" w:hint="eastAsia"/>
                <w:color w:val="000000"/>
              </w:rPr>
              <w:t>2.專題演講：臺北市</w:t>
            </w:r>
            <w:r w:rsidRPr="0052136D">
              <w:rPr>
                <w:rFonts w:ascii="標楷體" w:eastAsia="標楷體" w:hAnsi="標楷體" w:hint="eastAsia"/>
                <w:color w:val="000000"/>
              </w:rPr>
              <w:t>海洋教育</w:t>
            </w:r>
            <w:r>
              <w:rPr>
                <w:rFonts w:ascii="標楷體" w:eastAsia="標楷體" w:hAnsi="標楷體" w:hint="eastAsia"/>
                <w:color w:val="000000"/>
              </w:rPr>
              <w:t>計畫說明與</w:t>
            </w:r>
            <w:r w:rsidRPr="0052136D">
              <w:rPr>
                <w:rFonts w:ascii="標楷體" w:eastAsia="標楷體" w:hAnsi="標楷體" w:hint="eastAsia"/>
                <w:color w:val="000000"/>
              </w:rPr>
              <w:t>海洋教育資源中心教學資源運用</w:t>
            </w:r>
            <w:r>
              <w:rPr>
                <w:rFonts w:ascii="標楷體" w:eastAsia="標楷體" w:hAnsi="標楷體" w:hint="eastAsia"/>
                <w:color w:val="000000"/>
              </w:rPr>
              <w:t>介紹</w:t>
            </w:r>
          </w:p>
          <w:p w:rsidR="000E6CA1" w:rsidRPr="0052136D" w:rsidRDefault="000E6CA1" w:rsidP="000E6CA1">
            <w:pPr>
              <w:adjustRightInd w:val="0"/>
              <w:snapToGrid w:val="0"/>
              <w:ind w:leftChars="100" w:left="480" w:hangingChars="100" w:hanging="240"/>
              <w:rPr>
                <w:rFonts w:ascii="標楷體" w:eastAsia="標楷體" w:hAnsi="標楷體"/>
                <w:color w:val="000000"/>
              </w:rPr>
            </w:pPr>
            <w:r>
              <w:rPr>
                <w:rFonts w:ascii="標楷體" w:eastAsia="標楷體" w:hAnsi="標楷體" w:hint="eastAsia"/>
                <w:color w:val="000000"/>
              </w:rPr>
              <w:t>14：30-16：30</w:t>
            </w: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0E6CA1" w:rsidRPr="0052136D" w:rsidRDefault="000E6CA1" w:rsidP="00F06289">
            <w:pPr>
              <w:adjustRightInd w:val="0"/>
              <w:snapToGrid w:val="0"/>
              <w:rPr>
                <w:rFonts w:ascii="標楷體" w:eastAsia="標楷體" w:hAnsi="標楷體"/>
                <w:color w:val="000000"/>
              </w:rPr>
            </w:pPr>
            <w:r>
              <w:rPr>
                <w:rFonts w:ascii="標楷體" w:eastAsia="標楷體" w:hAnsi="標楷體" w:hint="eastAsia"/>
                <w:color w:val="000000"/>
              </w:rPr>
              <w:t>吳文德</w:t>
            </w:r>
          </w:p>
        </w:tc>
        <w:tc>
          <w:tcPr>
            <w:tcW w:w="2515" w:type="dxa"/>
            <w:tcBorders>
              <w:top w:val="single" w:sz="4" w:space="0" w:color="auto"/>
              <w:left w:val="single" w:sz="4" w:space="0" w:color="auto"/>
              <w:bottom w:val="single" w:sz="4" w:space="0" w:color="auto"/>
              <w:right w:val="single" w:sz="4" w:space="0" w:color="auto"/>
            </w:tcBorders>
            <w:shd w:val="clear" w:color="auto" w:fill="auto"/>
          </w:tcPr>
          <w:p w:rsidR="000E6CA1" w:rsidRPr="0052136D" w:rsidRDefault="000E6CA1" w:rsidP="00F06289">
            <w:pPr>
              <w:adjustRightInd w:val="0"/>
              <w:snapToGrid w:val="0"/>
              <w:rPr>
                <w:rFonts w:ascii="標楷體" w:eastAsia="標楷體" w:hAnsi="標楷體"/>
                <w:color w:val="000000"/>
              </w:rPr>
            </w:pPr>
            <w:r>
              <w:rPr>
                <w:rFonts w:ascii="標楷體" w:eastAsia="標楷體" w:hAnsi="標楷體" w:hint="eastAsia"/>
                <w:color w:val="000000"/>
              </w:rPr>
              <w:t>關渡國小</w:t>
            </w:r>
          </w:p>
        </w:tc>
      </w:tr>
    </w:tbl>
    <w:p w:rsidR="00487E64" w:rsidRPr="00C62FB8" w:rsidRDefault="00487E64" w:rsidP="00487E64">
      <w:pPr>
        <w:tabs>
          <w:tab w:val="left" w:pos="709"/>
        </w:tabs>
        <w:rPr>
          <w:rFonts w:ascii="標楷體" w:eastAsia="標楷體" w:hAnsi="標楷體"/>
          <w:b/>
          <w:noProof/>
          <w:color w:val="000000"/>
          <w:sz w:val="28"/>
          <w:szCs w:val="28"/>
        </w:rPr>
      </w:pPr>
      <w:r>
        <w:rPr>
          <w:rFonts w:ascii="標楷體" w:eastAsia="標楷體" w:hAnsi="標楷體" w:hint="eastAsia"/>
          <w:b/>
          <w:noProof/>
          <w:color w:val="000000"/>
          <w:sz w:val="28"/>
          <w:szCs w:val="28"/>
        </w:rPr>
        <w:t>捌、</w:t>
      </w:r>
      <w:r w:rsidRPr="00C62FB8">
        <w:rPr>
          <w:rFonts w:ascii="標楷體" w:eastAsia="標楷體" w:hAnsi="標楷體" w:hint="eastAsia"/>
          <w:b/>
          <w:noProof/>
          <w:color w:val="000000"/>
          <w:sz w:val="28"/>
          <w:szCs w:val="28"/>
        </w:rPr>
        <w:t>預期效益</w:t>
      </w:r>
      <w:r>
        <w:rPr>
          <w:rFonts w:ascii="標楷體" w:eastAsia="標楷體" w:hAnsi="標楷體" w:hint="eastAsia"/>
          <w:b/>
          <w:noProof/>
          <w:color w:val="000000"/>
          <w:sz w:val="28"/>
          <w:szCs w:val="28"/>
        </w:rPr>
        <w:t xml:space="preserve">    </w:t>
      </w:r>
    </w:p>
    <w:p w:rsidR="00487E64" w:rsidRPr="00C62FB8" w:rsidRDefault="00487E64" w:rsidP="00487E64">
      <w:pPr>
        <w:widowControl/>
        <w:tabs>
          <w:tab w:val="left" w:pos="851"/>
          <w:tab w:val="left" w:pos="993"/>
        </w:tabs>
        <w:ind w:left="360"/>
        <w:rPr>
          <w:rFonts w:ascii="標楷體" w:eastAsia="標楷體" w:hAnsi="標楷體" w:cs="新細明體"/>
          <w:color w:val="000000"/>
        </w:rPr>
      </w:pPr>
      <w:r w:rsidRPr="00C62FB8">
        <w:rPr>
          <w:rFonts w:ascii="標楷體" w:eastAsia="標楷體" w:hAnsi="標楷體" w:cs="新細明體" w:hint="eastAsia"/>
          <w:color w:val="000000"/>
        </w:rPr>
        <w:t>一、</w:t>
      </w:r>
      <w:r w:rsidRPr="00533F61">
        <w:rPr>
          <w:rFonts w:ascii="標楷體" w:eastAsia="標楷體" w:hAnsi="標楷體" w:hint="eastAsia"/>
          <w:color w:val="000000"/>
        </w:rPr>
        <w:t>透過研習活動，提升教師對於臺北市海洋資源中心之認識</w:t>
      </w:r>
      <w:r>
        <w:rPr>
          <w:rFonts w:ascii="標楷體" w:eastAsia="標楷體" w:hAnsi="標楷體" w:hint="eastAsia"/>
          <w:color w:val="000000"/>
        </w:rPr>
        <w:t>。</w:t>
      </w:r>
    </w:p>
    <w:p w:rsidR="00487E64" w:rsidRPr="00C62FB8" w:rsidRDefault="00487E64" w:rsidP="00487E64">
      <w:pPr>
        <w:widowControl/>
        <w:tabs>
          <w:tab w:val="left" w:pos="851"/>
          <w:tab w:val="left" w:pos="993"/>
        </w:tabs>
        <w:ind w:leftChars="145" w:left="852" w:hangingChars="210" w:hanging="504"/>
        <w:rPr>
          <w:rFonts w:ascii="標楷體" w:eastAsia="標楷體" w:hAnsi="標楷體" w:cs="新細明體"/>
          <w:color w:val="000000"/>
        </w:rPr>
      </w:pPr>
      <w:r w:rsidRPr="00C62FB8">
        <w:rPr>
          <w:rFonts w:ascii="標楷體" w:eastAsia="標楷體" w:hAnsi="標楷體" w:cs="新細明體" w:hint="eastAsia"/>
          <w:color w:val="000000"/>
        </w:rPr>
        <w:t>二、</w:t>
      </w:r>
      <w:r w:rsidRPr="00533F61">
        <w:rPr>
          <w:rFonts w:ascii="標楷體" w:eastAsia="標楷體" w:hAnsi="標楷體" w:hint="eastAsia"/>
          <w:color w:val="000000"/>
        </w:rPr>
        <w:t>結合實際操作學習策略，落實知識至實務，提生教師海洋教育專業能力，以落實海洋教育普及化及精緻化</w:t>
      </w:r>
      <w:r>
        <w:rPr>
          <w:rFonts w:ascii="標楷體" w:eastAsia="標楷體" w:hAnsi="標楷體" w:hint="eastAsia"/>
          <w:color w:val="000000"/>
        </w:rPr>
        <w:t>。</w:t>
      </w:r>
    </w:p>
    <w:p w:rsidR="00487E64" w:rsidRPr="00C62FB8" w:rsidRDefault="00487E64" w:rsidP="00487E64">
      <w:pPr>
        <w:tabs>
          <w:tab w:val="left" w:pos="709"/>
        </w:tabs>
        <w:ind w:left="1"/>
        <w:rPr>
          <w:rFonts w:ascii="標楷體" w:eastAsia="標楷體" w:hAnsi="標楷體"/>
          <w:b/>
          <w:noProof/>
          <w:color w:val="000000"/>
          <w:sz w:val="28"/>
          <w:szCs w:val="28"/>
        </w:rPr>
      </w:pPr>
      <w:r>
        <w:rPr>
          <w:rFonts w:ascii="標楷體" w:eastAsia="標楷體" w:hAnsi="標楷體" w:hint="eastAsia"/>
          <w:b/>
          <w:noProof/>
          <w:color w:val="000000"/>
          <w:sz w:val="28"/>
          <w:szCs w:val="28"/>
        </w:rPr>
        <w:t>捌</w:t>
      </w:r>
      <w:r w:rsidRPr="00C62FB8">
        <w:rPr>
          <w:rFonts w:ascii="標楷體" w:eastAsia="標楷體" w:hAnsi="標楷體"/>
          <w:b/>
          <w:noProof/>
          <w:color w:val="000000"/>
          <w:sz w:val="28"/>
          <w:szCs w:val="28"/>
        </w:rPr>
        <w:t>、</w:t>
      </w:r>
      <w:r w:rsidRPr="00C62FB8">
        <w:rPr>
          <w:rFonts w:ascii="標楷體" w:eastAsia="標楷體" w:hAnsi="標楷體" w:hint="eastAsia"/>
          <w:b/>
          <w:noProof/>
          <w:color w:val="000000"/>
          <w:sz w:val="28"/>
          <w:szCs w:val="28"/>
        </w:rPr>
        <w:t>檢核評估機制</w:t>
      </w:r>
      <w:r>
        <w:rPr>
          <w:rFonts w:ascii="標楷體" w:eastAsia="標楷體" w:hAnsi="標楷體" w:hint="eastAsia"/>
          <w:b/>
          <w:noProof/>
          <w:color w:val="000000"/>
          <w:sz w:val="28"/>
          <w:szCs w:val="28"/>
        </w:rPr>
        <w:t xml:space="preserve">    </w:t>
      </w:r>
    </w:p>
    <w:p w:rsidR="00487E64" w:rsidRPr="00C62FB8" w:rsidRDefault="00487E64" w:rsidP="00487E64">
      <w:pPr>
        <w:widowControl/>
        <w:tabs>
          <w:tab w:val="left" w:pos="851"/>
          <w:tab w:val="left" w:pos="993"/>
        </w:tabs>
        <w:ind w:left="360"/>
        <w:rPr>
          <w:rFonts w:ascii="標楷體" w:eastAsia="標楷體" w:hAnsi="標楷體" w:cs="新細明體"/>
          <w:color w:val="000000"/>
        </w:rPr>
      </w:pPr>
      <w:r w:rsidRPr="00C62FB8">
        <w:rPr>
          <w:rFonts w:ascii="標楷體" w:eastAsia="標楷體" w:hAnsi="標楷體" w:cs="新細明體" w:hint="eastAsia"/>
          <w:color w:val="000000"/>
        </w:rPr>
        <w:t>一、</w:t>
      </w:r>
      <w:r>
        <w:rPr>
          <w:rFonts w:ascii="標楷體" w:eastAsia="標楷體" w:hAnsi="標楷體" w:hint="eastAsia"/>
          <w:color w:val="000000"/>
        </w:rPr>
        <w:t>研習員填寫滿意度調查問卷，</w:t>
      </w:r>
      <w:r w:rsidRPr="005F18D7">
        <w:rPr>
          <w:rFonts w:ascii="標楷體" w:eastAsia="標楷體" w:hAnsi="標楷體" w:hint="eastAsia"/>
          <w:color w:val="000000"/>
        </w:rPr>
        <w:t>彙整結果妥善運用</w:t>
      </w:r>
      <w:r>
        <w:rPr>
          <w:rFonts w:ascii="標楷體" w:eastAsia="標楷體" w:hAnsi="標楷體" w:hint="eastAsia"/>
          <w:color w:val="000000"/>
        </w:rPr>
        <w:t>，以利未來活動辦理之參考。</w:t>
      </w:r>
    </w:p>
    <w:p w:rsidR="00487E64" w:rsidRDefault="00487E64" w:rsidP="00487E64">
      <w:pPr>
        <w:widowControl/>
        <w:tabs>
          <w:tab w:val="left" w:pos="851"/>
          <w:tab w:val="left" w:pos="993"/>
        </w:tabs>
        <w:ind w:left="360"/>
        <w:rPr>
          <w:rFonts w:ascii="標楷體" w:eastAsia="標楷體" w:hAnsi="標楷體"/>
          <w:color w:val="000000"/>
        </w:rPr>
      </w:pPr>
      <w:r w:rsidRPr="00C62FB8">
        <w:rPr>
          <w:rFonts w:ascii="標楷體" w:eastAsia="標楷體" w:hAnsi="標楷體" w:cs="新細明體" w:hint="eastAsia"/>
          <w:color w:val="000000"/>
        </w:rPr>
        <w:t>二、</w:t>
      </w:r>
      <w:r>
        <w:rPr>
          <w:rFonts w:ascii="標楷體" w:eastAsia="標楷體" w:hAnsi="標楷體" w:hint="eastAsia"/>
          <w:color w:val="000000"/>
        </w:rPr>
        <w:t>建置</w:t>
      </w:r>
      <w:r w:rsidRPr="00B40650">
        <w:rPr>
          <w:rFonts w:ascii="標楷體" w:eastAsia="標楷體" w:hAnsi="標楷體"/>
          <w:color w:val="000000"/>
        </w:rPr>
        <w:t>教師專業支援平台</w:t>
      </w:r>
      <w:r>
        <w:rPr>
          <w:rFonts w:ascii="標楷體" w:eastAsia="標楷體" w:hAnsi="標楷體" w:hint="eastAsia"/>
          <w:color w:val="000000"/>
        </w:rPr>
        <w:t>，據以瞭解教師精進需求，以調整教師專業增能策略。</w:t>
      </w:r>
    </w:p>
    <w:p w:rsidR="00487E64" w:rsidRPr="00C62FB8" w:rsidRDefault="00487E64" w:rsidP="00487E64">
      <w:pPr>
        <w:widowControl/>
        <w:tabs>
          <w:tab w:val="left" w:pos="851"/>
          <w:tab w:val="left" w:pos="993"/>
        </w:tabs>
        <w:ind w:left="360"/>
        <w:rPr>
          <w:rFonts w:ascii="標楷體" w:eastAsia="標楷體" w:hAnsi="標楷體" w:cs="新細明體"/>
          <w:color w:val="000000"/>
        </w:rPr>
      </w:pPr>
      <w:r>
        <w:rPr>
          <w:rFonts w:ascii="標楷體" w:eastAsia="標楷體" w:hAnsi="標楷體" w:cs="新細明體" w:hint="eastAsia"/>
          <w:color w:val="000000"/>
        </w:rPr>
        <w:t>三、</w:t>
      </w:r>
      <w:r>
        <w:rPr>
          <w:rFonts w:ascii="標楷體" w:eastAsia="標楷體" w:hAnsi="標楷體" w:hint="eastAsia"/>
          <w:color w:val="000000"/>
        </w:rPr>
        <w:t>召開</w:t>
      </w:r>
      <w:r w:rsidRPr="00B40650">
        <w:rPr>
          <w:rFonts w:ascii="標楷體" w:eastAsia="標楷體" w:hAnsi="標楷體"/>
          <w:color w:val="000000"/>
        </w:rPr>
        <w:t>會議研討</w:t>
      </w:r>
      <w:r>
        <w:rPr>
          <w:rFonts w:ascii="標楷體" w:eastAsia="標楷體" w:hAnsi="標楷體" w:hint="eastAsia"/>
          <w:color w:val="000000"/>
        </w:rPr>
        <w:t>方向與成效</w:t>
      </w:r>
      <w:r w:rsidRPr="00B40650">
        <w:rPr>
          <w:rFonts w:ascii="標楷體" w:eastAsia="標楷體" w:hAnsi="標楷體"/>
          <w:color w:val="000000"/>
        </w:rPr>
        <w:t>，</w:t>
      </w:r>
      <w:r>
        <w:rPr>
          <w:rFonts w:ascii="標楷體" w:eastAsia="標楷體" w:hAnsi="標楷體" w:hint="eastAsia"/>
          <w:color w:val="000000"/>
        </w:rPr>
        <w:t>落實檢核之回饋機制，以調整精進教學品質</w:t>
      </w:r>
      <w:r w:rsidRPr="00B40650">
        <w:rPr>
          <w:rFonts w:ascii="標楷體" w:eastAsia="標楷體" w:hAnsi="標楷體"/>
          <w:color w:val="000000"/>
        </w:rPr>
        <w:t>做法</w:t>
      </w:r>
      <w:r>
        <w:rPr>
          <w:rFonts w:ascii="標楷體" w:eastAsia="標楷體" w:hAnsi="標楷體" w:hint="eastAsia"/>
          <w:color w:val="000000"/>
        </w:rPr>
        <w:t>。</w:t>
      </w:r>
    </w:p>
    <w:p w:rsidR="00487E64" w:rsidRPr="00C62FB8" w:rsidRDefault="00487E64" w:rsidP="00487E64">
      <w:pPr>
        <w:tabs>
          <w:tab w:val="left" w:pos="142"/>
        </w:tabs>
        <w:jc w:val="both"/>
        <w:rPr>
          <w:rFonts w:ascii="標楷體" w:eastAsia="標楷體" w:hAnsi="標楷體"/>
          <w:b/>
          <w:noProof/>
          <w:color w:val="000000"/>
        </w:rPr>
      </w:pPr>
      <w:r>
        <w:rPr>
          <w:rFonts w:ascii="標楷體" w:eastAsia="標楷體" w:hAnsi="標楷體" w:hint="eastAsia"/>
          <w:b/>
          <w:noProof/>
          <w:color w:val="000000"/>
          <w:sz w:val="28"/>
          <w:szCs w:val="28"/>
        </w:rPr>
        <w:t>玖</w:t>
      </w:r>
      <w:r w:rsidRPr="00C62FB8">
        <w:rPr>
          <w:rFonts w:ascii="標楷體" w:eastAsia="標楷體" w:hAnsi="標楷體" w:hint="eastAsia"/>
          <w:b/>
          <w:noProof/>
          <w:color w:val="000000"/>
          <w:sz w:val="28"/>
          <w:szCs w:val="28"/>
        </w:rPr>
        <w:t>、經費需求：</w:t>
      </w:r>
      <w:r w:rsidRPr="00C62FB8">
        <w:rPr>
          <w:rFonts w:ascii="標楷體" w:eastAsia="標楷體" w:hAnsi="標楷體" w:hint="eastAsia"/>
          <w:color w:val="000000"/>
        </w:rPr>
        <w:t>由教育局申請教育部專案經費支應（由教育局年度</w:t>
      </w:r>
      <w:r w:rsidRPr="00C62FB8">
        <w:rPr>
          <w:rFonts w:ascii="標楷體" w:eastAsia="標楷體" w:hAnsi="標楷體" w:hint="eastAsia"/>
          <w:color w:val="000000"/>
          <w:szCs w:val="28"/>
        </w:rPr>
        <w:t>相關經費支應）</w:t>
      </w:r>
      <w:r w:rsidRPr="00C62FB8">
        <w:rPr>
          <w:rFonts w:ascii="標楷體" w:eastAsia="標楷體" w:hAnsi="標楷體" w:hint="eastAsia"/>
          <w:color w:val="000000"/>
        </w:rPr>
        <w:t>。</w:t>
      </w:r>
    </w:p>
    <w:p w:rsidR="00487E64" w:rsidRDefault="00487E64" w:rsidP="00B447D8">
      <w:pPr>
        <w:pStyle w:val="a3"/>
        <w:ind w:leftChars="0" w:left="0"/>
      </w:pPr>
      <w:r>
        <w:rPr>
          <w:rFonts w:ascii="標楷體" w:eastAsia="標楷體" w:hAnsi="標楷體" w:hint="eastAsia"/>
          <w:b/>
          <w:noProof/>
          <w:color w:val="000000"/>
          <w:sz w:val="28"/>
          <w:szCs w:val="28"/>
        </w:rPr>
        <w:t>壹拾</w:t>
      </w:r>
      <w:r w:rsidRPr="00C62FB8">
        <w:rPr>
          <w:rFonts w:ascii="標楷體" w:eastAsia="標楷體" w:hAnsi="標楷體" w:hint="eastAsia"/>
          <w:b/>
          <w:color w:val="000000"/>
          <w:sz w:val="28"/>
          <w:szCs w:val="28"/>
        </w:rPr>
        <w:t>、實施：</w:t>
      </w:r>
      <w:r w:rsidRPr="00C62FB8">
        <w:rPr>
          <w:rFonts w:ascii="標楷體" w:eastAsia="標楷體" w:hAnsi="標楷體" w:hint="eastAsia"/>
          <w:color w:val="000000"/>
        </w:rPr>
        <w:t>本計畫經陳報教育局核定後實施，修正時亦同。</w:t>
      </w:r>
    </w:p>
    <w:sectPr w:rsidR="00487E64" w:rsidSect="00487E6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9BA" w:rsidRDefault="00CC09BA" w:rsidP="00FA6506">
      <w:r>
        <w:separator/>
      </w:r>
    </w:p>
  </w:endnote>
  <w:endnote w:type="continuationSeparator" w:id="0">
    <w:p w:rsidR="00CC09BA" w:rsidRDefault="00CC09BA" w:rsidP="00FA6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9BA" w:rsidRDefault="00CC09BA" w:rsidP="00FA6506">
      <w:r>
        <w:separator/>
      </w:r>
    </w:p>
  </w:footnote>
  <w:footnote w:type="continuationSeparator" w:id="0">
    <w:p w:rsidR="00CC09BA" w:rsidRDefault="00CC09BA" w:rsidP="00FA65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E64"/>
    <w:rsid w:val="000E6CA1"/>
    <w:rsid w:val="001E0A86"/>
    <w:rsid w:val="00327E5B"/>
    <w:rsid w:val="004550D7"/>
    <w:rsid w:val="00487E64"/>
    <w:rsid w:val="005335EA"/>
    <w:rsid w:val="005363C0"/>
    <w:rsid w:val="00594C10"/>
    <w:rsid w:val="005F1BB9"/>
    <w:rsid w:val="006958E9"/>
    <w:rsid w:val="00695F03"/>
    <w:rsid w:val="00717ACE"/>
    <w:rsid w:val="007308D7"/>
    <w:rsid w:val="00814C27"/>
    <w:rsid w:val="008C7422"/>
    <w:rsid w:val="009B09F3"/>
    <w:rsid w:val="00A1261E"/>
    <w:rsid w:val="00B447D8"/>
    <w:rsid w:val="00CB02DB"/>
    <w:rsid w:val="00CC09BA"/>
    <w:rsid w:val="00D41CE4"/>
    <w:rsid w:val="00D735D1"/>
    <w:rsid w:val="00DF0E24"/>
    <w:rsid w:val="00E664CA"/>
    <w:rsid w:val="00EF54B6"/>
    <w:rsid w:val="00FA6506"/>
    <w:rsid w:val="00FC47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E64"/>
    <w:pPr>
      <w:widowControl w:val="0"/>
    </w:pPr>
    <w:rPr>
      <w:rFonts w:ascii="Times New Roman" w:eastAsia="新細明體" w:hAnsi="Times New Roman" w:cs="Times New Roman"/>
      <w:szCs w:val="20"/>
    </w:rPr>
  </w:style>
  <w:style w:type="paragraph" w:styleId="1">
    <w:name w:val="heading 1"/>
    <w:aliases w:val="題號1"/>
    <w:basedOn w:val="a"/>
    <w:next w:val="a"/>
    <w:link w:val="10"/>
    <w:uiPriority w:val="9"/>
    <w:qFormat/>
    <w:rsid w:val="00487E64"/>
    <w:pPr>
      <w:keepNext/>
      <w:spacing w:before="180" w:after="180" w:line="720" w:lineRule="auto"/>
      <w:outlineLvl w:val="0"/>
    </w:pPr>
    <w:rPr>
      <w:rFonts w:ascii="Cambria" w:hAnsi="Cambria"/>
      <w:b/>
      <w:bCs/>
      <w:kern w:val="52"/>
      <w:sz w:val="52"/>
      <w:szCs w:val="5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aliases w:val="題號1 字元"/>
    <w:basedOn w:val="a0"/>
    <w:link w:val="1"/>
    <w:uiPriority w:val="9"/>
    <w:rsid w:val="00487E64"/>
    <w:rPr>
      <w:rFonts w:ascii="Cambria" w:eastAsia="新細明體" w:hAnsi="Cambria" w:cs="Times New Roman"/>
      <w:b/>
      <w:bCs/>
      <w:kern w:val="52"/>
      <w:sz w:val="52"/>
      <w:szCs w:val="52"/>
      <w:lang w:val="x-none" w:eastAsia="x-none"/>
    </w:rPr>
  </w:style>
  <w:style w:type="paragraph" w:styleId="a3">
    <w:name w:val="List Paragraph"/>
    <w:basedOn w:val="a"/>
    <w:uiPriority w:val="34"/>
    <w:qFormat/>
    <w:rsid w:val="00487E64"/>
    <w:pPr>
      <w:ind w:leftChars="200" w:left="480"/>
    </w:pPr>
    <w:rPr>
      <w:szCs w:val="24"/>
    </w:rPr>
  </w:style>
  <w:style w:type="paragraph" w:styleId="a4">
    <w:name w:val="header"/>
    <w:basedOn w:val="a"/>
    <w:link w:val="a5"/>
    <w:uiPriority w:val="99"/>
    <w:unhideWhenUsed/>
    <w:rsid w:val="00FA6506"/>
    <w:pPr>
      <w:tabs>
        <w:tab w:val="center" w:pos="4153"/>
        <w:tab w:val="right" w:pos="8306"/>
      </w:tabs>
      <w:snapToGrid w:val="0"/>
    </w:pPr>
    <w:rPr>
      <w:sz w:val="20"/>
    </w:rPr>
  </w:style>
  <w:style w:type="character" w:customStyle="1" w:styleId="a5">
    <w:name w:val="頁首 字元"/>
    <w:basedOn w:val="a0"/>
    <w:link w:val="a4"/>
    <w:uiPriority w:val="99"/>
    <w:rsid w:val="00FA6506"/>
    <w:rPr>
      <w:rFonts w:ascii="Times New Roman" w:eastAsia="新細明體" w:hAnsi="Times New Roman" w:cs="Times New Roman"/>
      <w:sz w:val="20"/>
      <w:szCs w:val="20"/>
    </w:rPr>
  </w:style>
  <w:style w:type="paragraph" w:styleId="a6">
    <w:name w:val="footer"/>
    <w:basedOn w:val="a"/>
    <w:link w:val="a7"/>
    <w:uiPriority w:val="99"/>
    <w:unhideWhenUsed/>
    <w:rsid w:val="00FA6506"/>
    <w:pPr>
      <w:tabs>
        <w:tab w:val="center" w:pos="4153"/>
        <w:tab w:val="right" w:pos="8306"/>
      </w:tabs>
      <w:snapToGrid w:val="0"/>
    </w:pPr>
    <w:rPr>
      <w:sz w:val="20"/>
    </w:rPr>
  </w:style>
  <w:style w:type="character" w:customStyle="1" w:styleId="a7">
    <w:name w:val="頁尾 字元"/>
    <w:basedOn w:val="a0"/>
    <w:link w:val="a6"/>
    <w:uiPriority w:val="99"/>
    <w:rsid w:val="00FA6506"/>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E64"/>
    <w:pPr>
      <w:widowControl w:val="0"/>
    </w:pPr>
    <w:rPr>
      <w:rFonts w:ascii="Times New Roman" w:eastAsia="新細明體" w:hAnsi="Times New Roman" w:cs="Times New Roman"/>
      <w:szCs w:val="20"/>
    </w:rPr>
  </w:style>
  <w:style w:type="paragraph" w:styleId="1">
    <w:name w:val="heading 1"/>
    <w:aliases w:val="題號1"/>
    <w:basedOn w:val="a"/>
    <w:next w:val="a"/>
    <w:link w:val="10"/>
    <w:uiPriority w:val="9"/>
    <w:qFormat/>
    <w:rsid w:val="00487E64"/>
    <w:pPr>
      <w:keepNext/>
      <w:spacing w:before="180" w:after="180" w:line="720" w:lineRule="auto"/>
      <w:outlineLvl w:val="0"/>
    </w:pPr>
    <w:rPr>
      <w:rFonts w:ascii="Cambria" w:hAnsi="Cambria"/>
      <w:b/>
      <w:bCs/>
      <w:kern w:val="52"/>
      <w:sz w:val="52"/>
      <w:szCs w:val="5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aliases w:val="題號1 字元"/>
    <w:basedOn w:val="a0"/>
    <w:link w:val="1"/>
    <w:uiPriority w:val="9"/>
    <w:rsid w:val="00487E64"/>
    <w:rPr>
      <w:rFonts w:ascii="Cambria" w:eastAsia="新細明體" w:hAnsi="Cambria" w:cs="Times New Roman"/>
      <w:b/>
      <w:bCs/>
      <w:kern w:val="52"/>
      <w:sz w:val="52"/>
      <w:szCs w:val="52"/>
      <w:lang w:val="x-none" w:eastAsia="x-none"/>
    </w:rPr>
  </w:style>
  <w:style w:type="paragraph" w:styleId="a3">
    <w:name w:val="List Paragraph"/>
    <w:basedOn w:val="a"/>
    <w:uiPriority w:val="34"/>
    <w:qFormat/>
    <w:rsid w:val="00487E64"/>
    <w:pPr>
      <w:ind w:leftChars="200" w:left="480"/>
    </w:pPr>
    <w:rPr>
      <w:szCs w:val="24"/>
    </w:rPr>
  </w:style>
  <w:style w:type="paragraph" w:styleId="a4">
    <w:name w:val="header"/>
    <w:basedOn w:val="a"/>
    <w:link w:val="a5"/>
    <w:uiPriority w:val="99"/>
    <w:unhideWhenUsed/>
    <w:rsid w:val="00FA6506"/>
    <w:pPr>
      <w:tabs>
        <w:tab w:val="center" w:pos="4153"/>
        <w:tab w:val="right" w:pos="8306"/>
      </w:tabs>
      <w:snapToGrid w:val="0"/>
    </w:pPr>
    <w:rPr>
      <w:sz w:val="20"/>
    </w:rPr>
  </w:style>
  <w:style w:type="character" w:customStyle="1" w:styleId="a5">
    <w:name w:val="頁首 字元"/>
    <w:basedOn w:val="a0"/>
    <w:link w:val="a4"/>
    <w:uiPriority w:val="99"/>
    <w:rsid w:val="00FA6506"/>
    <w:rPr>
      <w:rFonts w:ascii="Times New Roman" w:eastAsia="新細明體" w:hAnsi="Times New Roman" w:cs="Times New Roman"/>
      <w:sz w:val="20"/>
      <w:szCs w:val="20"/>
    </w:rPr>
  </w:style>
  <w:style w:type="paragraph" w:styleId="a6">
    <w:name w:val="footer"/>
    <w:basedOn w:val="a"/>
    <w:link w:val="a7"/>
    <w:uiPriority w:val="99"/>
    <w:unhideWhenUsed/>
    <w:rsid w:val="00FA6506"/>
    <w:pPr>
      <w:tabs>
        <w:tab w:val="center" w:pos="4153"/>
        <w:tab w:val="right" w:pos="8306"/>
      </w:tabs>
      <w:snapToGrid w:val="0"/>
    </w:pPr>
    <w:rPr>
      <w:sz w:val="20"/>
    </w:rPr>
  </w:style>
  <w:style w:type="character" w:customStyle="1" w:styleId="a7">
    <w:name w:val="頁尾 字元"/>
    <w:basedOn w:val="a0"/>
    <w:link w:val="a6"/>
    <w:uiPriority w:val="99"/>
    <w:rsid w:val="00FA6506"/>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D318C-8B9E-423F-BB7B-BD4176342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195</Words>
  <Characters>1117</Characters>
  <Application>Microsoft Office Word</Application>
  <DocSecurity>0</DocSecurity>
  <Lines>9</Lines>
  <Paragraphs>2</Paragraphs>
  <ScaleCrop>false</ScaleCrop>
  <Company/>
  <LinksUpToDate>false</LinksUpToDate>
  <CharactersWithSpaces>1310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梁雅惠</cp:lastModifiedBy>
  <cp:revision>2</cp:revision>
  <dcterms:created xsi:type="dcterms:W3CDTF">2016-03-11T00:51:00Z</dcterms:created>
  <dcterms:modified xsi:type="dcterms:W3CDTF">2016-03-11T00:51:00Z</dcterms:modified>
</cp:coreProperties>
</file>