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B0" w:rsidRDefault="00BE4B44" w:rsidP="00BE4B44">
      <w:pPr>
        <w:jc w:val="center"/>
        <w:rPr>
          <w:rFonts w:ascii="新細明體" w:eastAsia="新細明體" w:hAnsi="新細明體" w:cs="新細明體"/>
          <w:color w:val="000000"/>
          <w:kern w:val="0"/>
          <w:sz w:val="40"/>
          <w:szCs w:val="40"/>
        </w:rPr>
      </w:pPr>
      <w:bookmarkStart w:id="0" w:name="_GoBack"/>
      <w:r w:rsidRPr="00D546FB">
        <w:rPr>
          <w:rFonts w:ascii="新細明體" w:eastAsia="新細明體" w:hAnsi="新細明體" w:cs="新細明體" w:hint="eastAsia"/>
          <w:color w:val="000000"/>
          <w:kern w:val="0"/>
          <w:sz w:val="36"/>
          <w:szCs w:val="40"/>
        </w:rPr>
        <w:t>110</w:t>
      </w:r>
      <w:r w:rsidRPr="00BE4B44">
        <w:rPr>
          <w:rFonts w:ascii="新細明體" w:eastAsia="新細明體" w:hAnsi="新細明體" w:cs="新細明體" w:hint="eastAsia"/>
          <w:color w:val="000000"/>
          <w:kern w:val="0"/>
          <w:sz w:val="36"/>
          <w:szCs w:val="40"/>
        </w:rPr>
        <w:t>年8月6日後</w:t>
      </w:r>
      <w:r w:rsidRPr="00D546FB">
        <w:rPr>
          <w:rFonts w:ascii="新細明體" w:eastAsia="新細明體" w:hAnsi="新細明體" w:cs="新細明體" w:hint="eastAsia"/>
          <w:color w:val="000000"/>
          <w:kern w:val="0"/>
          <w:sz w:val="36"/>
          <w:szCs w:val="40"/>
        </w:rPr>
        <w:t>暑期轉入學生編班結果</w:t>
      </w:r>
      <w:bookmarkEnd w:id="0"/>
      <w:r>
        <w:rPr>
          <w:rFonts w:ascii="新細明體" w:eastAsia="新細明體" w:hAnsi="新細明體" w:cs="新細明體" w:hint="eastAsia"/>
          <w:color w:val="000000"/>
          <w:kern w:val="0"/>
          <w:sz w:val="40"/>
          <w:szCs w:val="40"/>
        </w:rPr>
        <w:t>110.08.27</w:t>
      </w:r>
    </w:p>
    <w:tbl>
      <w:tblPr>
        <w:tblW w:w="851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853"/>
        <w:gridCol w:w="1118"/>
        <w:gridCol w:w="2284"/>
        <w:gridCol w:w="2126"/>
      </w:tblGrid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原學校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編入班級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FB2AA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曾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新北.忠義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101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曾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新北.忠義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302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林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北市.健康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402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北市.大龍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401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北市.文昌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404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新北.竹圍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402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謝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北市.敦化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401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新北.淡水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404</w:t>
            </w:r>
          </w:p>
        </w:tc>
      </w:tr>
      <w:tr w:rsidR="002C1B56" w:rsidRPr="00D546FB" w:rsidTr="002C1B56">
        <w:trPr>
          <w:trHeight w:val="50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詹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北市.志清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402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新北.忠義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502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范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北市.雨聲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502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北市.士東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501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蕭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北市.雨聲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503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北市.南港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504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北市.蓬萊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504</w:t>
            </w:r>
          </w:p>
        </w:tc>
      </w:tr>
      <w:tr w:rsidR="002C1B56" w:rsidRPr="00D546FB" w:rsidTr="002C1B56">
        <w:trPr>
          <w:trHeight w:val="55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洪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sym w:font="Wingdings 2" w:char="F081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北市.實踐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56" w:rsidRPr="00D546FB" w:rsidRDefault="002C1B56" w:rsidP="005A2FC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546F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602</w:t>
            </w:r>
          </w:p>
        </w:tc>
      </w:tr>
    </w:tbl>
    <w:p w:rsidR="00BE4B44" w:rsidRDefault="00BE4B44" w:rsidP="00BE4B44">
      <w:pPr>
        <w:jc w:val="center"/>
      </w:pPr>
    </w:p>
    <w:sectPr w:rsidR="00BE4B44" w:rsidSect="00D546FB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FB"/>
    <w:rsid w:val="00197C64"/>
    <w:rsid w:val="002C1B56"/>
    <w:rsid w:val="003505B7"/>
    <w:rsid w:val="003F4FD8"/>
    <w:rsid w:val="004B1307"/>
    <w:rsid w:val="00761E55"/>
    <w:rsid w:val="00A92877"/>
    <w:rsid w:val="00BA6F6D"/>
    <w:rsid w:val="00BE4B44"/>
    <w:rsid w:val="00D546FB"/>
    <w:rsid w:val="00F723FC"/>
    <w:rsid w:val="00F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FF84"/>
  <w15:chartTrackingRefBased/>
  <w15:docId w15:val="{52DCF897-180F-4471-A3FB-20E7A7DC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陳必臻</dc:creator>
  <cp:keywords/>
  <dc:description/>
  <cp:lastModifiedBy>陳必臻</cp:lastModifiedBy>
  <cp:revision>2</cp:revision>
  <dcterms:created xsi:type="dcterms:W3CDTF">2021-08-27T04:56:00Z</dcterms:created>
  <dcterms:modified xsi:type="dcterms:W3CDTF">2021-08-27T04:56:00Z</dcterms:modified>
</cp:coreProperties>
</file>