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548" w:rsidRPr="00EA3DB8" w:rsidRDefault="00A202F6">
      <w:pPr>
        <w:spacing w:before="100" w:after="240" w:line="240" w:lineRule="auto"/>
        <w:jc w:val="center"/>
        <w:rPr>
          <w:rFonts w:ascii="標楷體" w:eastAsia="標楷體" w:hAnsi="標楷體" w:cs="SimSun"/>
          <w:b/>
          <w:color w:val="auto"/>
          <w:sz w:val="32"/>
          <w:szCs w:val="28"/>
        </w:rPr>
      </w:pPr>
      <w:bookmarkStart w:id="0" w:name="OLE_LINK1"/>
      <w:bookmarkStart w:id="1" w:name="OLE_LINK2"/>
      <w:r w:rsidRPr="00EA3DB8">
        <w:rPr>
          <w:rFonts w:ascii="標楷體" w:eastAsia="標楷體" w:hAnsi="標楷體" w:cs="SimSun"/>
          <w:b/>
          <w:color w:val="auto"/>
          <w:sz w:val="32"/>
          <w:szCs w:val="28"/>
        </w:rPr>
        <w:t>臺北市1</w:t>
      </w:r>
      <w:r w:rsidR="00CD50BE" w:rsidRPr="00EA3DB8">
        <w:rPr>
          <w:rFonts w:ascii="標楷體" w:eastAsia="標楷體" w:hAnsi="標楷體" w:cs="SimSun" w:hint="eastAsia"/>
          <w:b/>
          <w:color w:val="auto"/>
          <w:sz w:val="32"/>
          <w:szCs w:val="28"/>
        </w:rPr>
        <w:t>10</w:t>
      </w:r>
      <w:r w:rsidRPr="00EA3DB8">
        <w:rPr>
          <w:rFonts w:ascii="標楷體" w:eastAsia="標楷體" w:hAnsi="標楷體" w:cs="SimSun"/>
          <w:b/>
          <w:color w:val="auto"/>
          <w:sz w:val="32"/>
          <w:szCs w:val="28"/>
        </w:rPr>
        <w:t>年度「資訊融入英語教學」研習計畫</w:t>
      </w:r>
    </w:p>
    <w:bookmarkEnd w:id="0"/>
    <w:bookmarkEnd w:id="1"/>
    <w:p w:rsidR="00EF1548" w:rsidRPr="00EA3DB8" w:rsidRDefault="00EF1548">
      <w:pPr>
        <w:spacing w:before="100" w:after="240" w:line="240" w:lineRule="auto"/>
        <w:jc w:val="center"/>
        <w:rPr>
          <w:rFonts w:ascii="標楷體" w:eastAsia="標楷體" w:hAnsi="標楷體" w:cs="SimSun"/>
          <w:b/>
          <w:color w:val="auto"/>
          <w:sz w:val="26"/>
          <w:szCs w:val="26"/>
        </w:rPr>
      </w:pPr>
    </w:p>
    <w:p w:rsidR="00C44F4D" w:rsidRDefault="00A202F6">
      <w:pPr>
        <w:snapToGrid w:val="0"/>
        <w:spacing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 w:rsidRPr="00EA3DB8">
        <w:rPr>
          <w:rFonts w:ascii="標楷體" w:eastAsia="標楷體" w:hAnsi="標楷體" w:cs="SimSun"/>
          <w:color w:val="auto"/>
          <w:sz w:val="26"/>
          <w:szCs w:val="26"/>
        </w:rPr>
        <w:t>一、依據：臺北市1</w:t>
      </w:r>
      <w:r w:rsidR="00CD50BE" w:rsidRPr="00EA3DB8">
        <w:rPr>
          <w:rFonts w:ascii="標楷體" w:eastAsia="標楷體" w:hAnsi="標楷體" w:cs="SimSun" w:hint="eastAsia"/>
          <w:color w:val="auto"/>
          <w:sz w:val="26"/>
          <w:szCs w:val="26"/>
        </w:rPr>
        <w:t>10</w:t>
      </w:r>
      <w:r w:rsidRPr="00EA3DB8">
        <w:rPr>
          <w:rFonts w:ascii="標楷體" w:eastAsia="標楷體" w:hAnsi="標楷體" w:cs="SimSun"/>
          <w:color w:val="auto"/>
          <w:sz w:val="26"/>
          <w:szCs w:val="26"/>
        </w:rPr>
        <w:t>年度</w:t>
      </w:r>
      <w:r w:rsidR="00C44F4D">
        <w:rPr>
          <w:rFonts w:ascii="標楷體" w:eastAsia="標楷體" w:hAnsi="標楷體" w:cs="SimSun" w:hint="eastAsia"/>
          <w:color w:val="auto"/>
          <w:sz w:val="26"/>
          <w:szCs w:val="26"/>
        </w:rPr>
        <w:t>提升國民中小學英語教學成效計畫。</w:t>
      </w:r>
    </w:p>
    <w:p w:rsidR="00EF1548" w:rsidRPr="00EA3DB8" w:rsidRDefault="00A202F6">
      <w:pPr>
        <w:snapToGrid w:val="0"/>
        <w:spacing w:line="360" w:lineRule="auto"/>
      </w:pPr>
      <w:r w:rsidRPr="00EA3DB8">
        <w:rPr>
          <w:rFonts w:ascii="標楷體" w:eastAsia="標楷體" w:hAnsi="標楷體" w:cs="SimSun"/>
          <w:color w:val="auto"/>
          <w:sz w:val="26"/>
          <w:szCs w:val="26"/>
        </w:rPr>
        <w:t>二、研習目標</w:t>
      </w:r>
    </w:p>
    <w:p w:rsidR="00EF1548" w:rsidRPr="00EA3DB8" w:rsidRDefault="00A202F6">
      <w:pPr>
        <w:snapToGrid w:val="0"/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 w:rsidRPr="00EA3DB8">
        <w:rPr>
          <w:rFonts w:ascii="標楷體" w:eastAsia="標楷體" w:hAnsi="標楷體"/>
          <w:color w:val="auto"/>
          <w:sz w:val="26"/>
          <w:szCs w:val="26"/>
        </w:rPr>
        <w:t>（一）將資訊科技融入於課程、教材與教學中，使得資訊科技的使用成為教室中日常教學活動的一部份，作為輔助學習與教學活動的方式或工具。</w:t>
      </w:r>
    </w:p>
    <w:p w:rsidR="00EF1548" w:rsidRPr="00EA3DB8" w:rsidRDefault="00A202F6">
      <w:pPr>
        <w:snapToGrid w:val="0"/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 w:rsidRPr="00EA3DB8">
        <w:rPr>
          <w:rFonts w:ascii="標楷體" w:eastAsia="標楷體" w:hAnsi="標楷體"/>
          <w:color w:val="auto"/>
          <w:sz w:val="26"/>
          <w:szCs w:val="26"/>
        </w:rPr>
        <w:t>（二）從研習探究歷程，教師更深入了解如何有效使用科技工具，融入於英語教學中，並與相同理念之教師分享交換教學資源與策略。</w:t>
      </w:r>
    </w:p>
    <w:p w:rsidR="00EF1548" w:rsidRPr="00EA3DB8" w:rsidRDefault="00A202F6">
      <w:pPr>
        <w:snapToGrid w:val="0"/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 w:rsidRPr="00EA3DB8">
        <w:rPr>
          <w:rFonts w:ascii="標楷體" w:eastAsia="標楷體" w:hAnsi="標楷體"/>
          <w:color w:val="auto"/>
          <w:sz w:val="26"/>
          <w:szCs w:val="26"/>
        </w:rPr>
        <w:t>（三）帶領教師熟悉iPad教學導入方式，讓對iPad使用有經驗的老師能更深入了解iPad行動教學，能有與其他志同道合的老師們彼此交流討論之機會，協助教師深化iPad教學運用技巧。</w:t>
      </w:r>
    </w:p>
    <w:p w:rsidR="00EF1548" w:rsidRPr="00EA3DB8" w:rsidRDefault="00A202F6">
      <w:pPr>
        <w:snapToGrid w:val="0"/>
        <w:spacing w:line="360" w:lineRule="auto"/>
      </w:pPr>
      <w:r w:rsidRPr="00EA3DB8">
        <w:rPr>
          <w:rFonts w:ascii="標楷體" w:eastAsia="標楷體" w:hAnsi="標楷體" w:cs="SimSun"/>
          <w:color w:val="auto"/>
          <w:sz w:val="26"/>
          <w:szCs w:val="26"/>
        </w:rPr>
        <w:t>三、承辦單位</w:t>
      </w:r>
      <w:r w:rsidRPr="00EA3DB8">
        <w:rPr>
          <w:rFonts w:ascii="標楷體" w:eastAsia="標楷體" w:hAnsi="標楷體"/>
          <w:color w:val="auto"/>
          <w:sz w:val="26"/>
          <w:szCs w:val="26"/>
        </w:rPr>
        <w:t>：臺北市英語教學資源中心、臺北市幸安國民小學</w:t>
      </w:r>
      <w:r w:rsidRPr="00EA3DB8"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EF1548" w:rsidRPr="00EA3DB8" w:rsidRDefault="00A202F6">
      <w:pPr>
        <w:snapToGrid w:val="0"/>
        <w:spacing w:line="360" w:lineRule="auto"/>
      </w:pPr>
      <w:r w:rsidRPr="00EA3DB8">
        <w:rPr>
          <w:rFonts w:ascii="標楷體" w:eastAsia="標楷體" w:hAnsi="標楷體"/>
          <w:color w:val="auto"/>
          <w:sz w:val="26"/>
          <w:szCs w:val="26"/>
        </w:rPr>
        <w:t>四</w:t>
      </w:r>
      <w:r w:rsidRPr="00EA3DB8">
        <w:rPr>
          <w:rFonts w:ascii="標楷體" w:eastAsia="標楷體" w:hAnsi="標楷體" w:cs="SimSun"/>
          <w:color w:val="auto"/>
          <w:sz w:val="26"/>
          <w:szCs w:val="26"/>
        </w:rPr>
        <w:t>、研習對象：本市各公立國小「英語科」教師優先</w:t>
      </w:r>
      <w:r w:rsidRPr="00EA3DB8">
        <w:rPr>
          <w:rFonts w:ascii="標楷體" w:eastAsia="標楷體" w:hAnsi="標楷體"/>
          <w:color w:val="auto"/>
          <w:sz w:val="26"/>
          <w:szCs w:val="26"/>
        </w:rPr>
        <w:t>錄取</w:t>
      </w:r>
      <w:r w:rsidRPr="00EA3DB8"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EF1548" w:rsidRPr="00EA3DB8" w:rsidRDefault="00A202F6">
      <w:pPr>
        <w:snapToGrid w:val="0"/>
        <w:spacing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 w:rsidRPr="00EA3DB8">
        <w:rPr>
          <w:rFonts w:ascii="標楷體" w:eastAsia="標楷體" w:hAnsi="標楷體" w:cs="SimSun"/>
          <w:color w:val="auto"/>
          <w:sz w:val="26"/>
          <w:szCs w:val="26"/>
        </w:rPr>
        <w:t xml:space="preserve">五、課程內容: </w:t>
      </w:r>
    </w:p>
    <w:tbl>
      <w:tblPr>
        <w:tblW w:w="96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1"/>
        <w:gridCol w:w="1197"/>
        <w:gridCol w:w="4907"/>
        <w:gridCol w:w="2397"/>
      </w:tblGrid>
      <w:tr w:rsidR="00EF1548" w:rsidRPr="00EA3DB8" w:rsidTr="00CD50BE">
        <w:trPr>
          <w:trHeight w:val="254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F1548" w:rsidRPr="00EA3DB8" w:rsidRDefault="00A202F6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3DB8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F1548" w:rsidRPr="00EA3DB8" w:rsidRDefault="00A202F6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3DB8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1548" w:rsidRPr="00EA3DB8" w:rsidRDefault="00A202F6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3DB8">
              <w:rPr>
                <w:rFonts w:ascii="標楷體" w:eastAsia="標楷體" w:hAnsi="標楷體"/>
                <w:sz w:val="26"/>
                <w:szCs w:val="26"/>
              </w:rPr>
              <w:t>課程名稱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1548" w:rsidRPr="00EA3DB8" w:rsidRDefault="00A202F6">
            <w:pPr>
              <w:pStyle w:val="ab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3DB8">
              <w:rPr>
                <w:rFonts w:ascii="標楷體" w:eastAsia="標楷體" w:hAnsi="標楷體"/>
                <w:sz w:val="26"/>
                <w:szCs w:val="26"/>
              </w:rPr>
              <w:t>講座</w:t>
            </w:r>
          </w:p>
        </w:tc>
      </w:tr>
      <w:tr w:rsidR="00EF1548" w:rsidRPr="00EA3DB8" w:rsidTr="00CD50BE">
        <w:trPr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F1548" w:rsidRPr="00EA3DB8" w:rsidRDefault="00A202F6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EA3DB8"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110年</w:t>
            </w:r>
          </w:p>
          <w:p w:rsidR="00EF1548" w:rsidRPr="00EA3DB8" w:rsidRDefault="00A202F6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EA3DB8"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6月4日</w:t>
            </w:r>
          </w:p>
          <w:p w:rsidR="00EF1548" w:rsidRPr="00EA3DB8" w:rsidRDefault="00A202F6">
            <w:pPr>
              <w:spacing w:line="240" w:lineRule="auto"/>
              <w:jc w:val="center"/>
            </w:pPr>
            <w:r w:rsidRPr="00EA3DB8"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星期五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EF1548" w:rsidRPr="00EA3DB8" w:rsidRDefault="00A202F6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EA3DB8"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下午13:30-16:30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3DB8" w:rsidRDefault="00A202F6">
            <w:pPr>
              <w:spacing w:line="240" w:lineRule="auto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EA3DB8"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課程題目：</w:t>
            </w:r>
          </w:p>
          <w:p w:rsidR="00EF1548" w:rsidRPr="00EA3DB8" w:rsidRDefault="00EA3DB8">
            <w:pPr>
              <w:spacing w:line="240" w:lineRule="auto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EA3DB8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用Clips創造更多課堂影片與故事</w:t>
            </w:r>
          </w:p>
          <w:p w:rsidR="00EF1548" w:rsidRPr="00EA3DB8" w:rsidRDefault="00EF1548" w:rsidP="00CD50BE">
            <w:pPr>
              <w:spacing w:line="240" w:lineRule="auto"/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50BE" w:rsidRPr="00EA3DB8" w:rsidRDefault="00A202F6" w:rsidP="00CD50BE">
            <w:pPr>
              <w:spacing w:line="240" w:lineRule="auto"/>
              <w:jc w:val="center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EA3DB8"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Apple</w:t>
            </w:r>
            <w:r w:rsidR="00CD50BE" w:rsidRPr="00EA3DB8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臺灣</w:t>
            </w:r>
            <w:r w:rsidR="00CD50BE" w:rsidRPr="00EA3DB8"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教育</w:t>
            </w:r>
            <w:r w:rsidR="00CD50BE" w:rsidRPr="00EA3DB8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團隊</w:t>
            </w:r>
          </w:p>
          <w:p w:rsidR="00EF1548" w:rsidRPr="00EA3DB8" w:rsidRDefault="00CD50BE">
            <w:pPr>
              <w:spacing w:line="240" w:lineRule="auto"/>
              <w:jc w:val="center"/>
            </w:pPr>
            <w:r w:rsidRPr="00EA3DB8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林雋秀講</w:t>
            </w:r>
            <w:r w:rsidRPr="00EA3DB8"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  <w:t>師</w:t>
            </w:r>
          </w:p>
        </w:tc>
      </w:tr>
    </w:tbl>
    <w:p w:rsidR="00EF1548" w:rsidRPr="00EA3DB8" w:rsidRDefault="00A202F6">
      <w:pPr>
        <w:snapToGrid w:val="0"/>
        <w:spacing w:before="240"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 w:rsidRPr="00EA3DB8">
        <w:rPr>
          <w:rFonts w:ascii="標楷體" w:eastAsia="標楷體" w:hAnsi="標楷體" w:cs="SimSun"/>
          <w:color w:val="auto"/>
          <w:sz w:val="26"/>
          <w:szCs w:val="26"/>
        </w:rPr>
        <w:t>六、研習地點：幸安國小(臺北市大安區仁愛路三段２２號)</w:t>
      </w:r>
      <w:r w:rsidR="00C44F4D">
        <w:rPr>
          <w:rFonts w:ascii="標楷體" w:eastAsia="標楷體" w:hAnsi="標楷體" w:cs="SimSun" w:hint="eastAsia"/>
          <w:color w:val="auto"/>
          <w:sz w:val="26"/>
          <w:szCs w:val="26"/>
        </w:rPr>
        <w:t>2樓圖書館</w:t>
      </w:r>
      <w:r w:rsidRPr="00EA3DB8"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EF1548" w:rsidRPr="00EA3DB8" w:rsidRDefault="00A202F6">
      <w:pPr>
        <w:snapToGrid w:val="0"/>
        <w:spacing w:line="360" w:lineRule="auto"/>
      </w:pPr>
      <w:r w:rsidRPr="00EA3DB8">
        <w:rPr>
          <w:rFonts w:ascii="標楷體" w:eastAsia="標楷體" w:hAnsi="標楷體" w:cs="SimSun"/>
          <w:color w:val="auto"/>
          <w:sz w:val="26"/>
          <w:szCs w:val="26"/>
        </w:rPr>
        <w:t>七、報名方式：請於即日起逕行登入臺北市教師在職研習網(http://insc.tp.edu.tw)報名，並列印報名表經行政程序核准後，再由貴機關(學校)研習承辦人進入系統辦理薦派報名。相關疑義請洽幸安國小徐曼榕老師，連絡電話: 02-2707-4191分機3912，</w:t>
      </w:r>
      <w:r w:rsidRPr="00EA3DB8">
        <w:rPr>
          <w:rFonts w:ascii="新細明體" w:hAnsi="新細明體" w:cs="SimSun"/>
          <w:color w:val="auto"/>
          <w:sz w:val="26"/>
          <w:szCs w:val="26"/>
        </w:rPr>
        <w:t>xumanr@gmail.com</w:t>
      </w:r>
      <w:r w:rsidRPr="00EA3DB8">
        <w:rPr>
          <w:rFonts w:ascii="標楷體" w:eastAsia="標楷體" w:hAnsi="標楷體" w:cs="SimSun"/>
          <w:color w:val="auto"/>
          <w:sz w:val="26"/>
          <w:szCs w:val="26"/>
        </w:rPr>
        <w:t>。</w:t>
      </w:r>
    </w:p>
    <w:p w:rsidR="00EF1548" w:rsidRPr="00EA3DB8" w:rsidRDefault="00A202F6">
      <w:pPr>
        <w:snapToGrid w:val="0"/>
        <w:spacing w:line="360" w:lineRule="auto"/>
      </w:pPr>
      <w:r w:rsidRPr="00EA3DB8">
        <w:rPr>
          <w:rFonts w:ascii="標楷體" w:eastAsia="標楷體" w:hAnsi="標楷體" w:cs="SimSun"/>
          <w:color w:val="auto"/>
          <w:sz w:val="26"/>
          <w:szCs w:val="26"/>
        </w:rPr>
        <w:t>八、研習時數：全程參與者，核予3小時研習時數。</w:t>
      </w:r>
    </w:p>
    <w:p w:rsidR="00EF1548" w:rsidRPr="00EA3DB8" w:rsidRDefault="00A202F6">
      <w:pPr>
        <w:snapToGrid w:val="0"/>
        <w:spacing w:line="360" w:lineRule="auto"/>
        <w:rPr>
          <w:rFonts w:ascii="標楷體" w:eastAsia="標楷體" w:hAnsi="標楷體" w:cs="SimSun"/>
          <w:color w:val="auto"/>
          <w:sz w:val="26"/>
          <w:szCs w:val="26"/>
        </w:rPr>
      </w:pPr>
      <w:r w:rsidRPr="00EA3DB8">
        <w:rPr>
          <w:rFonts w:ascii="標楷體" w:eastAsia="標楷體" w:hAnsi="標楷體" w:cs="SimSun"/>
          <w:color w:val="auto"/>
          <w:sz w:val="26"/>
          <w:szCs w:val="26"/>
        </w:rPr>
        <w:t>九、注意事項</w:t>
      </w:r>
    </w:p>
    <w:p w:rsidR="00EF1548" w:rsidRPr="00EA3DB8" w:rsidRDefault="00A202F6">
      <w:pPr>
        <w:spacing w:line="360" w:lineRule="auto"/>
        <w:ind w:left="977" w:hanging="460"/>
      </w:pPr>
      <w:r w:rsidRPr="00EA3DB8">
        <w:rPr>
          <w:rFonts w:ascii="標楷體" w:eastAsia="標楷體" w:hAnsi="標楷體"/>
          <w:color w:val="auto"/>
          <w:sz w:val="26"/>
          <w:szCs w:val="26"/>
        </w:rPr>
        <w:t>(一)研習對象:非iPad種子教師。</w:t>
      </w:r>
    </w:p>
    <w:p w:rsidR="001146CF" w:rsidRDefault="00A202F6">
      <w:pPr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 w:rsidRPr="00EA3DB8">
        <w:rPr>
          <w:rFonts w:ascii="標楷體" w:eastAsia="標楷體" w:hAnsi="標楷體"/>
          <w:color w:val="auto"/>
          <w:sz w:val="26"/>
          <w:szCs w:val="26"/>
        </w:rPr>
        <w:t>(二)參加人員課務</w:t>
      </w:r>
      <w:r w:rsidR="001146CF" w:rsidRPr="001146CF">
        <w:rPr>
          <w:rFonts w:ascii="標楷體" w:eastAsia="標楷體" w:hAnsi="標楷體" w:hint="eastAsia"/>
          <w:color w:val="auto"/>
          <w:sz w:val="26"/>
          <w:szCs w:val="26"/>
        </w:rPr>
        <w:t>敬</w:t>
      </w:r>
      <w:r w:rsidRPr="00EA3DB8">
        <w:rPr>
          <w:rFonts w:ascii="標楷體" w:eastAsia="標楷體" w:hAnsi="標楷體"/>
          <w:color w:val="auto"/>
          <w:sz w:val="26"/>
          <w:szCs w:val="26"/>
        </w:rPr>
        <w:t>請學校</w:t>
      </w:r>
      <w:r w:rsidR="001146CF" w:rsidRPr="001146CF">
        <w:rPr>
          <w:rFonts w:ascii="標楷體" w:eastAsia="標楷體" w:hAnsi="標楷體" w:hint="eastAsia"/>
          <w:color w:val="auto"/>
          <w:sz w:val="26"/>
          <w:szCs w:val="26"/>
        </w:rPr>
        <w:t>惠予</w:t>
      </w:r>
      <w:r w:rsidRPr="00EA3DB8">
        <w:rPr>
          <w:rFonts w:ascii="標楷體" w:eastAsia="標楷體" w:hAnsi="標楷體"/>
          <w:color w:val="auto"/>
          <w:sz w:val="26"/>
          <w:szCs w:val="26"/>
        </w:rPr>
        <w:t>公假派代。</w:t>
      </w:r>
    </w:p>
    <w:p w:rsidR="00EF1548" w:rsidRPr="00EA3DB8" w:rsidRDefault="001146CF">
      <w:pPr>
        <w:spacing w:line="360" w:lineRule="auto"/>
        <w:ind w:left="977" w:hanging="460"/>
      </w:pPr>
      <w:bookmarkStart w:id="2" w:name="_GoBack"/>
      <w:bookmarkEnd w:id="2"/>
      <w:r w:rsidRPr="00EA3DB8">
        <w:rPr>
          <w:rFonts w:ascii="標楷體" w:eastAsia="標楷體" w:hAnsi="標楷體"/>
          <w:color w:val="auto"/>
          <w:sz w:val="26"/>
          <w:szCs w:val="26"/>
        </w:rPr>
        <w:lastRenderedPageBreak/>
        <w:t xml:space="preserve"> </w:t>
      </w:r>
      <w:r w:rsidR="00A202F6" w:rsidRPr="00EA3DB8">
        <w:rPr>
          <w:rFonts w:ascii="標楷體" w:eastAsia="標楷體" w:hAnsi="標楷體"/>
          <w:color w:val="auto"/>
          <w:sz w:val="26"/>
          <w:szCs w:val="26"/>
        </w:rPr>
        <w:t>(三)參加教師須自備行動載具(iPad)及</w:t>
      </w:r>
      <w:r w:rsidR="00EA3DB8" w:rsidRPr="00EA3DB8">
        <w:rPr>
          <w:rFonts w:ascii="標楷體" w:eastAsia="標楷體" w:hAnsi="標楷體" w:hint="eastAsia"/>
          <w:color w:val="auto"/>
          <w:sz w:val="26"/>
          <w:szCs w:val="26"/>
        </w:rPr>
        <w:t>確定iPad已升級至iPadOS（iOS 14），並請安裝App: Clips</w:t>
      </w:r>
      <w:r w:rsidR="00EA3DB8">
        <w:rPr>
          <w:rFonts w:ascii="標楷體" w:eastAsia="標楷體" w:hAnsi="標楷體"/>
          <w:noProof/>
          <w:color w:val="auto"/>
          <w:sz w:val="26"/>
          <w:szCs w:val="26"/>
        </w:rPr>
        <w:drawing>
          <wp:inline distT="0" distB="0" distL="0" distR="0" wp14:anchorId="74549E74">
            <wp:extent cx="248400" cy="2484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" cy="24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02F6" w:rsidRPr="00EA3DB8">
        <w:rPr>
          <w:rFonts w:ascii="標楷體" w:eastAsia="標楷體" w:hAnsi="標楷體"/>
          <w:color w:val="auto"/>
          <w:sz w:val="26"/>
          <w:szCs w:val="26"/>
        </w:rPr>
        <w:t>。</w:t>
      </w:r>
    </w:p>
    <w:p w:rsidR="00EF1548" w:rsidRPr="00EA3DB8" w:rsidRDefault="00A202F6">
      <w:pPr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 w:rsidRPr="00EA3DB8">
        <w:rPr>
          <w:rFonts w:ascii="標楷體" w:eastAsia="標楷體" w:hAnsi="標楷體"/>
          <w:color w:val="auto"/>
          <w:sz w:val="26"/>
          <w:szCs w:val="26"/>
        </w:rPr>
        <w:t>(四)為落實肺炎防疫，研習期間請務必配戴口罩。</w:t>
      </w:r>
    </w:p>
    <w:p w:rsidR="00EF1548" w:rsidRPr="00EA3DB8" w:rsidRDefault="00A202F6">
      <w:pPr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 w:rsidRPr="00EA3DB8">
        <w:rPr>
          <w:rFonts w:ascii="標楷體" w:eastAsia="標楷體" w:hAnsi="標楷體"/>
          <w:color w:val="auto"/>
          <w:sz w:val="26"/>
          <w:szCs w:val="26"/>
        </w:rPr>
        <w:t>(五)研習地點無法提供停車位，請搭乘大眾運輸工具前往。</w:t>
      </w:r>
    </w:p>
    <w:p w:rsidR="00EF1548" w:rsidRPr="00EA3DB8" w:rsidRDefault="00A202F6">
      <w:pPr>
        <w:spacing w:line="360" w:lineRule="auto"/>
        <w:ind w:left="977" w:hanging="460"/>
        <w:rPr>
          <w:rFonts w:ascii="標楷體" w:eastAsia="標楷體" w:hAnsi="標楷體"/>
          <w:color w:val="auto"/>
          <w:sz w:val="26"/>
          <w:szCs w:val="26"/>
        </w:rPr>
      </w:pPr>
      <w:r w:rsidRPr="00EA3DB8">
        <w:rPr>
          <w:rFonts w:ascii="標楷體" w:eastAsia="標楷體" w:hAnsi="標楷體"/>
          <w:color w:val="auto"/>
          <w:sz w:val="26"/>
          <w:szCs w:val="26"/>
        </w:rPr>
        <w:t>(六)為響應環保，請研習人員自備環保杯。</w:t>
      </w:r>
    </w:p>
    <w:p w:rsidR="00EF1548" w:rsidRPr="00EA3DB8" w:rsidRDefault="00A202F6">
      <w:pPr>
        <w:snapToGrid w:val="0"/>
        <w:spacing w:line="360" w:lineRule="auto"/>
        <w:rPr>
          <w:rFonts w:ascii="標楷體" w:eastAsia="標楷體" w:hAnsi="標楷體"/>
          <w:color w:val="auto"/>
          <w:sz w:val="26"/>
          <w:szCs w:val="26"/>
        </w:rPr>
      </w:pPr>
      <w:r w:rsidRPr="00EA3DB8">
        <w:rPr>
          <w:rFonts w:ascii="標楷體" w:eastAsia="標楷體" w:hAnsi="標楷體"/>
          <w:color w:val="auto"/>
          <w:sz w:val="26"/>
          <w:szCs w:val="26"/>
        </w:rPr>
        <w:t>十、</w:t>
      </w:r>
      <w:r w:rsidR="00C44F4D" w:rsidRPr="00EA3DB8">
        <w:rPr>
          <w:rFonts w:ascii="標楷體" w:eastAsia="標楷體" w:hAnsi="標楷體"/>
          <w:color w:val="auto"/>
          <w:sz w:val="26"/>
          <w:szCs w:val="26"/>
        </w:rPr>
        <w:t>其他：本研習計畫經教育局核可後實施，修正時亦同</w:t>
      </w:r>
      <w:r w:rsidRPr="00EA3DB8">
        <w:rPr>
          <w:rFonts w:ascii="標楷體" w:eastAsia="標楷體" w:hAnsi="標楷體"/>
          <w:color w:val="auto"/>
          <w:sz w:val="26"/>
          <w:szCs w:val="26"/>
        </w:rPr>
        <w:t>。</w:t>
      </w:r>
    </w:p>
    <w:p w:rsidR="00EF1548" w:rsidRDefault="00EF1548">
      <w:pPr>
        <w:rPr>
          <w:rFonts w:ascii="標楷體" w:eastAsia="標楷體" w:hAnsi="標楷體" w:cs="SimSun"/>
          <w:color w:val="auto"/>
          <w:sz w:val="26"/>
          <w:szCs w:val="26"/>
        </w:rPr>
      </w:pPr>
    </w:p>
    <w:sectPr w:rsidR="00EF1548">
      <w:pgSz w:w="11909" w:h="16834"/>
      <w:pgMar w:top="957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29" w:rsidRDefault="00B71329">
      <w:pPr>
        <w:spacing w:line="240" w:lineRule="auto"/>
      </w:pPr>
      <w:r>
        <w:separator/>
      </w:r>
    </w:p>
  </w:endnote>
  <w:endnote w:type="continuationSeparator" w:id="0">
    <w:p w:rsidR="00B71329" w:rsidRDefault="00B713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4.場..">
    <w:charset w:val="00"/>
    <w:family w:val="roman"/>
    <w:pitch w:val="default"/>
  </w:font>
  <w:font w:name="新細明體, PMingLiU"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29" w:rsidRDefault="00B71329">
      <w:pPr>
        <w:spacing w:line="240" w:lineRule="auto"/>
      </w:pPr>
      <w:r>
        <w:separator/>
      </w:r>
    </w:p>
  </w:footnote>
  <w:footnote w:type="continuationSeparator" w:id="0">
    <w:p w:rsidR="00B71329" w:rsidRDefault="00B713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48"/>
    <w:rsid w:val="001146CF"/>
    <w:rsid w:val="00A202F6"/>
    <w:rsid w:val="00B71329"/>
    <w:rsid w:val="00C44F4D"/>
    <w:rsid w:val="00CD50BE"/>
    <w:rsid w:val="00D16D38"/>
    <w:rsid w:val="00EA3DB8"/>
    <w:rsid w:val="00E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1682"/>
  <w15:docId w15:val="{317BFA66-6AA4-4F86-9A91-35B12C57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新細明體" w:hAnsi="Arial" w:cs="Arial"/>
        <w:color w:val="000000"/>
        <w:sz w:val="22"/>
        <w:szCs w:val="22"/>
        <w:lang w:val="en-US" w:eastAsia="zh-TW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pPr>
      <w:spacing w:line="240" w:lineRule="auto"/>
    </w:pPr>
    <w:rPr>
      <w:rFonts w:ascii="Cambria" w:hAnsi="Cambria" w:cs="Times New Roman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b">
    <w:name w:val="No Spacing"/>
    <w:pPr>
      <w:widowControl w:val="0"/>
      <w:suppressAutoHyphens/>
      <w:spacing w:line="240" w:lineRule="auto"/>
    </w:pPr>
    <w:rPr>
      <w:rFonts w:ascii="Times New Roman" w:hAnsi="Times New Roman" w:cs="Times New Roman"/>
      <w:color w:val="auto"/>
      <w:kern w:val="3"/>
      <w:sz w:val="24"/>
      <w:szCs w:val="24"/>
    </w:rPr>
  </w:style>
  <w:style w:type="character" w:customStyle="1" w:styleId="ac">
    <w:name w:val="無間距 字元"/>
    <w:rPr>
      <w:rFonts w:ascii="Times New Roman" w:eastAsia="新細明體" w:hAnsi="Times New Roman" w:cs="Times New Roman"/>
      <w:color w:val="auto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  <w:spacing w:line="240" w:lineRule="auto"/>
    </w:pPr>
    <w:rPr>
      <w:rFonts w:ascii="標楷體4.場.." w:eastAsia="標楷體4.場.." w:hAnsi="標楷體4.場.." w:cs="標楷體4.場.."/>
      <w:sz w:val="24"/>
      <w:szCs w:val="24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b/>
      <w:bCs/>
    </w:rPr>
  </w:style>
  <w:style w:type="paragraph" w:customStyle="1" w:styleId="Standard">
    <w:name w:val="Standard"/>
    <w:pPr>
      <w:widowControl w:val="0"/>
      <w:suppressAutoHyphens/>
      <w:spacing w:line="240" w:lineRule="auto"/>
    </w:pPr>
    <w:rPr>
      <w:rFonts w:ascii="Times New Roman" w:eastAsia="新細明體, PMingLiU" w:hAnsi="Times New Roman" w:cs="Times New Roman"/>
      <w:color w:val="auto"/>
      <w:kern w:val="3"/>
      <w:sz w:val="24"/>
      <w:szCs w:val="24"/>
    </w:rPr>
  </w:style>
  <w:style w:type="character" w:styleId="af2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張容雪</dc:creator>
  <cp:lastModifiedBy>徐曼榕</cp:lastModifiedBy>
  <cp:revision>5</cp:revision>
  <cp:lastPrinted>2020-05-18T04:09:00Z</cp:lastPrinted>
  <dcterms:created xsi:type="dcterms:W3CDTF">2021-05-07T05:48:00Z</dcterms:created>
  <dcterms:modified xsi:type="dcterms:W3CDTF">2021-05-07T06:34:00Z</dcterms:modified>
</cp:coreProperties>
</file>