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19" w:rsidRPr="007838D2" w:rsidRDefault="00262F32" w:rsidP="00262F3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8D2">
        <w:rPr>
          <w:rFonts w:ascii="標楷體" w:eastAsia="標楷體" w:hAnsi="標楷體" w:hint="eastAsia"/>
          <w:b/>
          <w:sz w:val="32"/>
          <w:szCs w:val="32"/>
        </w:rPr>
        <w:t>106學年度臺北市國民中小學</w:t>
      </w:r>
    </w:p>
    <w:p w:rsidR="00262F32" w:rsidRPr="007838D2" w:rsidRDefault="00262F32" w:rsidP="00262F3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838D2">
        <w:rPr>
          <w:rFonts w:ascii="標楷體" w:eastAsia="標楷體" w:hAnsi="標楷體" w:hint="eastAsia"/>
          <w:b/>
          <w:sz w:val="32"/>
          <w:szCs w:val="32"/>
        </w:rPr>
        <w:t xml:space="preserve">創新教學數學實驗計畫─兩班三組教學模式 </w:t>
      </w:r>
      <w:r w:rsidR="0071173E" w:rsidRPr="007838D2">
        <w:rPr>
          <w:rFonts w:ascii="標楷體" w:eastAsia="標楷體" w:hAnsi="標楷體" w:hint="eastAsia"/>
          <w:b/>
          <w:sz w:val="32"/>
          <w:szCs w:val="32"/>
        </w:rPr>
        <w:t>期</w:t>
      </w:r>
      <w:r w:rsidR="00653496" w:rsidRPr="007838D2">
        <w:rPr>
          <w:rFonts w:ascii="標楷體" w:eastAsia="標楷體" w:hAnsi="標楷體" w:hint="eastAsia"/>
          <w:b/>
          <w:sz w:val="32"/>
          <w:szCs w:val="32"/>
        </w:rPr>
        <w:t>末</w:t>
      </w:r>
      <w:r w:rsidR="0071173E" w:rsidRPr="007838D2">
        <w:rPr>
          <w:rFonts w:ascii="標楷體" w:eastAsia="標楷體" w:hAnsi="標楷體" w:hint="eastAsia"/>
          <w:b/>
          <w:sz w:val="32"/>
          <w:szCs w:val="32"/>
        </w:rPr>
        <w:t>座談會議程</w:t>
      </w:r>
      <w:bookmarkEnd w:id="0"/>
    </w:p>
    <w:p w:rsidR="00262F32" w:rsidRPr="007838D2" w:rsidRDefault="00262F32" w:rsidP="00D971BE">
      <w:pPr>
        <w:pStyle w:val="a3"/>
        <w:numPr>
          <w:ilvl w:val="0"/>
          <w:numId w:val="1"/>
        </w:numPr>
        <w:spacing w:beforeLines="50" w:before="180" w:line="360" w:lineRule="auto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838D2">
        <w:rPr>
          <w:rFonts w:ascii="標楷體" w:eastAsia="標楷體" w:hAnsi="標楷體" w:hint="eastAsia"/>
          <w:sz w:val="28"/>
          <w:szCs w:val="28"/>
        </w:rPr>
        <w:t>辦理時間：107年</w:t>
      </w:r>
      <w:r w:rsidR="001B4777" w:rsidRPr="007838D2">
        <w:rPr>
          <w:rFonts w:ascii="標楷體" w:eastAsia="標楷體" w:hAnsi="標楷體" w:hint="eastAsia"/>
          <w:sz w:val="28"/>
          <w:szCs w:val="28"/>
        </w:rPr>
        <w:t>6</w:t>
      </w:r>
      <w:r w:rsidRPr="007838D2">
        <w:rPr>
          <w:rFonts w:ascii="標楷體" w:eastAsia="標楷體" w:hAnsi="標楷體" w:hint="eastAsia"/>
          <w:sz w:val="28"/>
          <w:szCs w:val="28"/>
        </w:rPr>
        <w:t>月1</w:t>
      </w:r>
      <w:r w:rsidR="001B4777" w:rsidRPr="007838D2">
        <w:rPr>
          <w:rFonts w:ascii="標楷體" w:eastAsia="標楷體" w:hAnsi="標楷體" w:hint="eastAsia"/>
          <w:sz w:val="28"/>
          <w:szCs w:val="28"/>
        </w:rPr>
        <w:t>5</w:t>
      </w:r>
      <w:r w:rsidRPr="007838D2">
        <w:rPr>
          <w:rFonts w:ascii="標楷體" w:eastAsia="標楷體" w:hAnsi="標楷體" w:hint="eastAsia"/>
          <w:sz w:val="28"/>
          <w:szCs w:val="28"/>
        </w:rPr>
        <w:t>日（星期</w:t>
      </w:r>
      <w:r w:rsidR="001B4777" w:rsidRPr="007838D2">
        <w:rPr>
          <w:rFonts w:ascii="標楷體" w:eastAsia="標楷體" w:hAnsi="標楷體" w:hint="eastAsia"/>
          <w:sz w:val="28"/>
          <w:szCs w:val="28"/>
        </w:rPr>
        <w:t>五</w:t>
      </w:r>
      <w:r w:rsidRPr="007838D2">
        <w:rPr>
          <w:rFonts w:ascii="標楷體" w:eastAsia="標楷體" w:hAnsi="標楷體" w:hint="eastAsia"/>
          <w:sz w:val="28"/>
          <w:szCs w:val="28"/>
        </w:rPr>
        <w:t>），上午</w:t>
      </w:r>
      <w:r w:rsidR="001B4777" w:rsidRPr="007838D2">
        <w:rPr>
          <w:rFonts w:ascii="標楷體" w:eastAsia="標楷體" w:hAnsi="標楷體" w:hint="eastAsia"/>
          <w:sz w:val="28"/>
          <w:szCs w:val="28"/>
        </w:rPr>
        <w:t>0</w:t>
      </w:r>
      <w:r w:rsidR="00DC3F3F" w:rsidRPr="007838D2">
        <w:rPr>
          <w:rFonts w:ascii="標楷體" w:eastAsia="標楷體" w:hAnsi="標楷體" w:hint="eastAsia"/>
          <w:sz w:val="28"/>
          <w:szCs w:val="28"/>
        </w:rPr>
        <w:t>9</w:t>
      </w:r>
      <w:r w:rsidRPr="007838D2">
        <w:rPr>
          <w:rFonts w:ascii="標楷體" w:eastAsia="標楷體" w:hAnsi="標楷體" w:hint="eastAsia"/>
          <w:sz w:val="28"/>
          <w:szCs w:val="28"/>
        </w:rPr>
        <w:t>時至11時30分</w:t>
      </w:r>
    </w:p>
    <w:p w:rsidR="00262F32" w:rsidRPr="007838D2" w:rsidRDefault="00262F32" w:rsidP="00434854">
      <w:pPr>
        <w:pStyle w:val="a3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838D2">
        <w:rPr>
          <w:rFonts w:ascii="標楷體" w:eastAsia="標楷體" w:hAnsi="標楷體" w:hint="eastAsia"/>
          <w:sz w:val="28"/>
          <w:szCs w:val="28"/>
        </w:rPr>
        <w:t>辦理地點：臺北市中山區濱江國民小學校史室</w:t>
      </w:r>
    </w:p>
    <w:p w:rsidR="00262F32" w:rsidRPr="007838D2" w:rsidRDefault="00262F32" w:rsidP="00434854">
      <w:pPr>
        <w:pStyle w:val="a3"/>
        <w:numPr>
          <w:ilvl w:val="0"/>
          <w:numId w:val="1"/>
        </w:numPr>
        <w:spacing w:line="360" w:lineRule="auto"/>
        <w:ind w:leftChars="0"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7838D2">
        <w:rPr>
          <w:rFonts w:ascii="標楷體" w:eastAsia="標楷體" w:hAnsi="標楷體" w:hint="eastAsia"/>
          <w:sz w:val="28"/>
          <w:szCs w:val="28"/>
        </w:rPr>
        <w:t>參加對象：</w:t>
      </w:r>
      <w:r w:rsidRPr="00D971BE">
        <w:rPr>
          <w:rFonts w:ascii="標楷體" w:eastAsia="標楷體" w:hAnsi="標楷體" w:hint="eastAsia"/>
          <w:sz w:val="28"/>
          <w:szCs w:val="28"/>
        </w:rPr>
        <w:t>106學年度實施兩班三組教學之國民小學（校長、教務主任及參與本計畫之教師）</w:t>
      </w:r>
      <w:r w:rsidR="00DC3F3F" w:rsidRPr="00D971BE">
        <w:rPr>
          <w:rFonts w:ascii="標楷體" w:eastAsia="標楷體" w:cs="標楷體" w:hint="eastAsia"/>
          <w:kern w:val="0"/>
          <w:sz w:val="28"/>
          <w:szCs w:val="28"/>
          <w:lang w:val="zh-TW"/>
        </w:rPr>
        <w:t>及開放全市數學教師參加</w:t>
      </w:r>
    </w:p>
    <w:p w:rsidR="00262F32" w:rsidRPr="007838D2" w:rsidRDefault="00262F32" w:rsidP="00434854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838D2">
        <w:rPr>
          <w:rFonts w:ascii="標楷體" w:eastAsia="標楷體" w:hAnsi="標楷體" w:hint="eastAsia"/>
          <w:sz w:val="28"/>
          <w:szCs w:val="28"/>
        </w:rPr>
        <w:t>期</w:t>
      </w:r>
      <w:r w:rsidR="007838D2">
        <w:rPr>
          <w:rFonts w:ascii="標楷體" w:eastAsia="標楷體" w:hAnsi="標楷體" w:hint="eastAsia"/>
          <w:sz w:val="28"/>
          <w:szCs w:val="28"/>
        </w:rPr>
        <w:t>末</w:t>
      </w:r>
      <w:r w:rsidRPr="007838D2">
        <w:rPr>
          <w:rFonts w:ascii="標楷體" w:eastAsia="標楷體" w:hAnsi="標楷體" w:hint="eastAsia"/>
          <w:sz w:val="28"/>
          <w:szCs w:val="28"/>
        </w:rPr>
        <w:t>座談會</w:t>
      </w:r>
      <w:r w:rsidR="009B6819" w:rsidRPr="007838D2">
        <w:rPr>
          <w:rFonts w:ascii="標楷體" w:eastAsia="標楷體" w:hAnsi="標楷體" w:hint="eastAsia"/>
          <w:sz w:val="28"/>
          <w:szCs w:val="28"/>
        </w:rPr>
        <w:t>議</w:t>
      </w:r>
      <w:r w:rsidRPr="007838D2">
        <w:rPr>
          <w:rFonts w:ascii="標楷體" w:eastAsia="標楷體" w:hAnsi="標楷體" w:hint="eastAsia"/>
          <w:sz w:val="28"/>
          <w:szCs w:val="28"/>
        </w:rPr>
        <w:t>程表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409"/>
        <w:gridCol w:w="3969"/>
      </w:tblGrid>
      <w:tr w:rsidR="007838D2" w:rsidRPr="007838D2" w:rsidTr="007838D2">
        <w:trPr>
          <w:trHeight w:val="473"/>
        </w:trPr>
        <w:tc>
          <w:tcPr>
            <w:tcW w:w="2127" w:type="dxa"/>
          </w:tcPr>
          <w:p w:rsidR="009B6819" w:rsidRPr="007838D2" w:rsidRDefault="009B6819" w:rsidP="0071173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09" w:type="dxa"/>
          </w:tcPr>
          <w:p w:rsidR="009B6819" w:rsidRPr="007838D2" w:rsidRDefault="009B6819" w:rsidP="0071173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969" w:type="dxa"/>
          </w:tcPr>
          <w:p w:rsidR="009B6819" w:rsidRPr="007838D2" w:rsidRDefault="009B6819" w:rsidP="0071173E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主持人/分享人</w:t>
            </w:r>
          </w:p>
        </w:tc>
      </w:tr>
      <w:tr w:rsidR="007838D2" w:rsidRPr="007838D2" w:rsidTr="007838D2">
        <w:trPr>
          <w:trHeight w:val="853"/>
        </w:trPr>
        <w:tc>
          <w:tcPr>
            <w:tcW w:w="2127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08:40 ~ 09:00</w:t>
            </w:r>
          </w:p>
        </w:tc>
        <w:tc>
          <w:tcPr>
            <w:tcW w:w="240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6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承辦單位／國小數學輔導團</w:t>
            </w:r>
          </w:p>
        </w:tc>
      </w:tr>
      <w:tr w:rsidR="007838D2" w:rsidRPr="007838D2" w:rsidTr="007838D2">
        <w:trPr>
          <w:trHeight w:val="853"/>
        </w:trPr>
        <w:tc>
          <w:tcPr>
            <w:tcW w:w="2127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09:00 ~ 09:10</w:t>
            </w:r>
          </w:p>
        </w:tc>
        <w:tc>
          <w:tcPr>
            <w:tcW w:w="240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96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主持人/濱江國小陳滄智校長</w:t>
            </w:r>
          </w:p>
        </w:tc>
      </w:tr>
      <w:tr w:rsidR="007838D2" w:rsidRPr="007838D2" w:rsidTr="007838D2">
        <w:trPr>
          <w:trHeight w:val="853"/>
        </w:trPr>
        <w:tc>
          <w:tcPr>
            <w:tcW w:w="2127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09:10 - 09:20</w:t>
            </w:r>
          </w:p>
        </w:tc>
        <w:tc>
          <w:tcPr>
            <w:tcW w:w="240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工作報告</w:t>
            </w:r>
          </w:p>
        </w:tc>
        <w:tc>
          <w:tcPr>
            <w:tcW w:w="396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承辦單位／國小數學輔導團</w:t>
            </w:r>
          </w:p>
        </w:tc>
      </w:tr>
      <w:tr w:rsidR="007838D2" w:rsidRPr="007838D2" w:rsidTr="007838D2">
        <w:trPr>
          <w:trHeight w:val="3351"/>
        </w:trPr>
        <w:tc>
          <w:tcPr>
            <w:tcW w:w="2127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09:20 ~ 10:50</w:t>
            </w:r>
          </w:p>
        </w:tc>
        <w:tc>
          <w:tcPr>
            <w:tcW w:w="240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各校分享各組教學策略與活動</w:t>
            </w:r>
          </w:p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（每校15分鐘）</w:t>
            </w:r>
          </w:p>
        </w:tc>
        <w:tc>
          <w:tcPr>
            <w:tcW w:w="3969" w:type="dxa"/>
          </w:tcPr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臺北市大同國小</w:t>
            </w:r>
          </w:p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臺北市木柵國小</w:t>
            </w:r>
          </w:p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臺北市玉成國小</w:t>
            </w:r>
          </w:p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臺北市吳興國小</w:t>
            </w:r>
          </w:p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臺北市博嘉國小</w:t>
            </w:r>
          </w:p>
          <w:p w:rsidR="00DC3F3F" w:rsidRPr="007838D2" w:rsidRDefault="00DC3F3F" w:rsidP="007838D2">
            <w:pPr>
              <w:pStyle w:val="a3"/>
              <w:spacing w:beforeLines="20" w:before="72" w:afterLines="20" w:after="72"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臺北市碧湖國小</w:t>
            </w:r>
          </w:p>
        </w:tc>
      </w:tr>
      <w:tr w:rsidR="007838D2" w:rsidRPr="007838D2" w:rsidTr="001B4777">
        <w:tc>
          <w:tcPr>
            <w:tcW w:w="2127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10:50 ~11:30</w:t>
            </w:r>
          </w:p>
        </w:tc>
        <w:tc>
          <w:tcPr>
            <w:tcW w:w="240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969" w:type="dxa"/>
          </w:tcPr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主持人/濱江國小 陳滄智校長</w:t>
            </w:r>
          </w:p>
          <w:p w:rsidR="00DC3F3F" w:rsidRPr="007838D2" w:rsidRDefault="00DC3F3F" w:rsidP="00DC3F3F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38D2">
              <w:rPr>
                <w:rFonts w:ascii="標楷體" w:eastAsia="標楷體" w:hAnsi="標楷體" w:hint="eastAsia"/>
                <w:sz w:val="28"/>
                <w:szCs w:val="28"/>
              </w:rPr>
              <w:t>臺北市立大學 楊瑞智教授</w:t>
            </w:r>
          </w:p>
        </w:tc>
      </w:tr>
    </w:tbl>
    <w:p w:rsidR="00C604AF" w:rsidRPr="007838D2" w:rsidRDefault="00C604AF" w:rsidP="001B4777">
      <w:pPr>
        <w:pStyle w:val="a3"/>
        <w:spacing w:line="440" w:lineRule="exact"/>
        <w:ind w:leftChars="0" w:left="709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sectPr w:rsidR="00C604AF" w:rsidRPr="007838D2" w:rsidSect="0071173E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53" w:rsidRDefault="00261853" w:rsidP="00434854">
      <w:r>
        <w:separator/>
      </w:r>
    </w:p>
  </w:endnote>
  <w:endnote w:type="continuationSeparator" w:id="0">
    <w:p w:rsidR="00261853" w:rsidRDefault="00261853" w:rsidP="004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53" w:rsidRDefault="00261853" w:rsidP="00434854">
      <w:r>
        <w:separator/>
      </w:r>
    </w:p>
  </w:footnote>
  <w:footnote w:type="continuationSeparator" w:id="0">
    <w:p w:rsidR="00261853" w:rsidRDefault="00261853" w:rsidP="0043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74CE2"/>
    <w:multiLevelType w:val="hybridMultilevel"/>
    <w:tmpl w:val="E8A6AAFA"/>
    <w:lvl w:ilvl="0" w:tplc="0C3A5D0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F6A3314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32"/>
    <w:rsid w:val="001459A9"/>
    <w:rsid w:val="00147A27"/>
    <w:rsid w:val="00162CB9"/>
    <w:rsid w:val="00166CB9"/>
    <w:rsid w:val="001B4777"/>
    <w:rsid w:val="002268D1"/>
    <w:rsid w:val="00261853"/>
    <w:rsid w:val="00262F32"/>
    <w:rsid w:val="003A4828"/>
    <w:rsid w:val="00434854"/>
    <w:rsid w:val="00475DF4"/>
    <w:rsid w:val="00481A31"/>
    <w:rsid w:val="00576517"/>
    <w:rsid w:val="00624302"/>
    <w:rsid w:val="00653496"/>
    <w:rsid w:val="006A340D"/>
    <w:rsid w:val="0071173E"/>
    <w:rsid w:val="007838D2"/>
    <w:rsid w:val="0086412D"/>
    <w:rsid w:val="00891AB9"/>
    <w:rsid w:val="008F0A17"/>
    <w:rsid w:val="009B6819"/>
    <w:rsid w:val="00AD7BE1"/>
    <w:rsid w:val="00C604AF"/>
    <w:rsid w:val="00C9003C"/>
    <w:rsid w:val="00D971BE"/>
    <w:rsid w:val="00DC3F3F"/>
    <w:rsid w:val="00E4039F"/>
    <w:rsid w:val="00EB00C5"/>
    <w:rsid w:val="00F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6C96E-6206-4F6A-A5B1-AA09583D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32"/>
    <w:pPr>
      <w:ind w:leftChars="200" w:left="480"/>
    </w:pPr>
  </w:style>
  <w:style w:type="table" w:styleId="a4">
    <w:name w:val="Table Grid"/>
    <w:basedOn w:val="a1"/>
    <w:uiPriority w:val="39"/>
    <w:rsid w:val="009B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4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48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4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48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陳怡婷</dc:creator>
  <cp:keywords/>
  <dc:description/>
  <cp:lastModifiedBy>梁雅惠</cp:lastModifiedBy>
  <cp:revision>2</cp:revision>
  <dcterms:created xsi:type="dcterms:W3CDTF">2018-06-05T01:13:00Z</dcterms:created>
  <dcterms:modified xsi:type="dcterms:W3CDTF">2018-06-05T01:13:00Z</dcterms:modified>
</cp:coreProperties>
</file>