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8A" w:rsidRDefault="00E7123A">
      <w:pPr>
        <w:spacing w:line="36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sz w:val="28"/>
          <w:szCs w:val="28"/>
        </w:rPr>
        <w:t>臺北市士林區福林國民小學</w:t>
      </w:r>
      <w:r>
        <w:rPr>
          <w:rFonts w:eastAsia="標楷體"/>
          <w:b/>
          <w:sz w:val="28"/>
          <w:szCs w:val="28"/>
        </w:rPr>
        <w:t>106</w:t>
      </w:r>
      <w:r>
        <w:rPr>
          <w:rFonts w:eastAsia="標楷體"/>
          <w:b/>
          <w:sz w:val="28"/>
          <w:szCs w:val="28"/>
        </w:rPr>
        <w:t>學年度第</w:t>
      </w:r>
      <w:r>
        <w:rPr>
          <w:rFonts w:eastAsia="標楷體"/>
          <w:b/>
          <w:sz w:val="28"/>
          <w:szCs w:val="28"/>
        </w:rPr>
        <w:t>2</w:t>
      </w:r>
      <w:r>
        <w:rPr>
          <w:rFonts w:eastAsia="標楷體"/>
          <w:b/>
          <w:sz w:val="28"/>
          <w:szCs w:val="28"/>
        </w:rPr>
        <w:t>學期第</w:t>
      </w:r>
      <w:r>
        <w:rPr>
          <w:rFonts w:eastAsia="標楷體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、</w:t>
      </w:r>
      <w:r>
        <w:rPr>
          <w:rFonts w:eastAsia="標楷體"/>
          <w:b/>
          <w:sz w:val="28"/>
          <w:szCs w:val="28"/>
        </w:rPr>
        <w:t>2</w:t>
      </w:r>
      <w:r>
        <w:rPr>
          <w:rFonts w:eastAsia="標楷體"/>
          <w:b/>
          <w:sz w:val="28"/>
          <w:szCs w:val="28"/>
        </w:rPr>
        <w:t>、</w:t>
      </w:r>
      <w:r>
        <w:rPr>
          <w:rFonts w:eastAsia="標楷體"/>
          <w:b/>
          <w:sz w:val="28"/>
          <w:szCs w:val="28"/>
        </w:rPr>
        <w:t>3</w:t>
      </w:r>
      <w:r>
        <w:rPr>
          <w:rFonts w:eastAsia="標楷體"/>
          <w:b/>
          <w:sz w:val="28"/>
          <w:szCs w:val="28"/>
        </w:rPr>
        <w:t>次代理教師甄選簡章</w:t>
      </w:r>
    </w:p>
    <w:p w:rsidR="0006038A" w:rsidRDefault="0006038A">
      <w:pPr>
        <w:spacing w:line="360" w:lineRule="exact"/>
        <w:jc w:val="center"/>
        <w:rPr>
          <w:rFonts w:eastAsia="標楷體"/>
          <w:b/>
          <w:sz w:val="25"/>
          <w:szCs w:val="25"/>
        </w:rPr>
      </w:pPr>
    </w:p>
    <w:p w:rsidR="0006038A" w:rsidRDefault="00E7123A">
      <w:pPr>
        <w:pStyle w:val="2"/>
        <w:numPr>
          <w:ilvl w:val="0"/>
          <w:numId w:val="2"/>
        </w:numPr>
        <w:tabs>
          <w:tab w:val="left" w:pos="480"/>
          <w:tab w:val="left" w:pos="720"/>
        </w:tabs>
        <w:snapToGrid w:val="0"/>
        <w:spacing w:line="360" w:lineRule="exact"/>
        <w:ind w:left="1440" w:hanging="1440"/>
      </w:pPr>
      <w:r>
        <w:t>依</w:t>
      </w:r>
      <w:r>
        <w:t xml:space="preserve">  </w:t>
      </w:r>
      <w:r>
        <w:t>據：</w:t>
      </w:r>
      <w:r>
        <w:t xml:space="preserve"> </w:t>
      </w:r>
      <w:r>
        <w:t>「高級中等以下學校教師評審委員會設置辦法」、「教師法」、「臺北市立高級中等以下學校教師甄選作業要點」及「中小學兼任代課及代理教師聘任辦法」等相關規定辦理。</w:t>
      </w:r>
    </w:p>
    <w:p w:rsidR="0006038A" w:rsidRDefault="00E7123A">
      <w:pPr>
        <w:numPr>
          <w:ilvl w:val="0"/>
          <w:numId w:val="1"/>
        </w:numPr>
        <w:tabs>
          <w:tab w:val="left" w:pos="480"/>
        </w:tabs>
        <w:spacing w:line="360" w:lineRule="exact"/>
        <w:ind w:left="24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甄選科別、名額及代理性質、聘期：</w:t>
      </w:r>
      <w:r>
        <w:rPr>
          <w:rFonts w:eastAsia="標楷體"/>
          <w:szCs w:val="24"/>
        </w:rPr>
        <w:t xml:space="preserve"> </w:t>
      </w:r>
    </w:p>
    <w:p w:rsidR="0006038A" w:rsidRDefault="0006038A">
      <w:pPr>
        <w:spacing w:line="360" w:lineRule="exact"/>
        <w:ind w:left="2402"/>
        <w:rPr>
          <w:rFonts w:eastAsia="標楷體"/>
          <w:szCs w:val="24"/>
        </w:rPr>
      </w:pPr>
    </w:p>
    <w:tbl>
      <w:tblPr>
        <w:tblW w:w="10028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851"/>
        <w:gridCol w:w="2268"/>
        <w:gridCol w:w="4216"/>
      </w:tblGrid>
      <w:tr w:rsidR="0006038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8A" w:rsidRDefault="00E7123A">
            <w:pPr>
              <w:snapToGrid w:val="0"/>
              <w:spacing w:line="360" w:lineRule="exac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甄選科別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8A" w:rsidRDefault="00E7123A">
            <w:pPr>
              <w:snapToGrid w:val="0"/>
              <w:spacing w:line="360" w:lineRule="exac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名額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8A" w:rsidRDefault="00E7123A">
            <w:pPr>
              <w:snapToGrid w:val="0"/>
              <w:spacing w:line="360" w:lineRule="exac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代理性質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8A" w:rsidRDefault="00E7123A">
            <w:pPr>
              <w:snapToGrid w:val="0"/>
              <w:spacing w:line="360" w:lineRule="exac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聘</w:t>
            </w:r>
            <w:r>
              <w:rPr>
                <w:rFonts w:eastAsia="標楷體"/>
                <w:b/>
                <w:szCs w:val="24"/>
              </w:rPr>
              <w:t xml:space="preserve"> </w:t>
            </w:r>
            <w:r>
              <w:rPr>
                <w:rFonts w:eastAsia="標楷體"/>
                <w:b/>
                <w:szCs w:val="24"/>
              </w:rPr>
              <w:t>期</w:t>
            </w:r>
          </w:p>
        </w:tc>
      </w:tr>
      <w:tr w:rsidR="0006038A">
        <w:trPr>
          <w:trHeight w:val="107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snapToGrid w:val="0"/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代理教師兼任導師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懸缺代理教師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numPr>
                <w:ilvl w:val="0"/>
                <w:numId w:val="3"/>
              </w:num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依實際報到日起聘至</w:t>
            </w: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13</w:t>
            </w:r>
            <w:r>
              <w:rPr>
                <w:rFonts w:eastAsia="標楷體"/>
                <w:szCs w:val="24"/>
              </w:rPr>
              <w:t>日止</w:t>
            </w:r>
          </w:p>
          <w:p w:rsidR="0006038A" w:rsidRDefault="00E7123A">
            <w:pPr>
              <w:numPr>
                <w:ilvl w:val="0"/>
                <w:numId w:val="3"/>
              </w:num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若代理原因消失，應無條件離職</w:t>
            </w:r>
          </w:p>
        </w:tc>
      </w:tr>
    </w:tbl>
    <w:p w:rsidR="0006038A" w:rsidRDefault="00E7123A">
      <w:pPr>
        <w:spacing w:line="360" w:lineRule="exact"/>
      </w:pPr>
      <w:r>
        <w:rPr>
          <w:rFonts w:eastAsia="標楷體"/>
          <w:szCs w:val="24"/>
        </w:rPr>
        <w:t xml:space="preserve">      </w:t>
      </w:r>
      <w:r>
        <w:rPr>
          <w:rFonts w:eastAsia="標楷體"/>
          <w:szCs w:val="24"/>
        </w:rPr>
        <w:t>註：以上除正取名額以外，擇優備取若干名；應試者總成績未達錄取標準時，經教師評審委員會決議，得不足額錄取。</w:t>
      </w:r>
    </w:p>
    <w:p w:rsidR="0006038A" w:rsidRDefault="00E7123A">
      <w:pPr>
        <w:spacing w:line="3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 </w:t>
      </w:r>
    </w:p>
    <w:p w:rsidR="0006038A" w:rsidRDefault="00E7123A">
      <w:pPr>
        <w:numPr>
          <w:ilvl w:val="0"/>
          <w:numId w:val="1"/>
        </w:numPr>
        <w:tabs>
          <w:tab w:val="left" w:pos="480"/>
        </w:tabs>
        <w:spacing w:line="360" w:lineRule="exact"/>
        <w:ind w:left="1440" w:hanging="1440"/>
        <w:rPr>
          <w:rFonts w:eastAsia="標楷體"/>
          <w:szCs w:val="24"/>
        </w:rPr>
      </w:pPr>
      <w:r>
        <w:rPr>
          <w:rFonts w:eastAsia="標楷體"/>
          <w:szCs w:val="24"/>
        </w:rPr>
        <w:t>報名費：新臺幣</w:t>
      </w:r>
      <w:r w:rsidR="00C76739">
        <w:rPr>
          <w:rFonts w:eastAsia="標楷體" w:hint="eastAsia"/>
          <w:szCs w:val="24"/>
        </w:rPr>
        <w:t>5</w:t>
      </w:r>
      <w:r>
        <w:rPr>
          <w:rFonts w:eastAsia="標楷體"/>
          <w:szCs w:val="24"/>
        </w:rPr>
        <w:t>00</w:t>
      </w:r>
      <w:r>
        <w:rPr>
          <w:rFonts w:eastAsia="標楷體"/>
          <w:szCs w:val="24"/>
        </w:rPr>
        <w:t>元整。</w:t>
      </w:r>
    </w:p>
    <w:p w:rsidR="0006038A" w:rsidRDefault="00E7123A">
      <w:pPr>
        <w:numPr>
          <w:ilvl w:val="0"/>
          <w:numId w:val="1"/>
        </w:numPr>
        <w:spacing w:line="3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>報名地點：本校人事室（士林區福志路</w:t>
      </w:r>
      <w:r>
        <w:rPr>
          <w:rFonts w:eastAsia="標楷體"/>
          <w:szCs w:val="24"/>
        </w:rPr>
        <w:t>75</w:t>
      </w:r>
      <w:r>
        <w:rPr>
          <w:rFonts w:eastAsia="標楷體"/>
          <w:szCs w:val="24"/>
        </w:rPr>
        <w:t>號）</w:t>
      </w:r>
    </w:p>
    <w:p w:rsidR="0006038A" w:rsidRDefault="00E7123A">
      <w:pPr>
        <w:spacing w:line="360" w:lineRule="exact"/>
        <w:ind w:left="480" w:firstLine="1200"/>
        <w:rPr>
          <w:rFonts w:eastAsia="標楷體"/>
          <w:szCs w:val="24"/>
        </w:rPr>
      </w:pPr>
      <w:r>
        <w:rPr>
          <w:rFonts w:eastAsia="標楷體"/>
          <w:szCs w:val="24"/>
        </w:rPr>
        <w:t>電話：</w:t>
      </w:r>
      <w:r>
        <w:rPr>
          <w:rFonts w:eastAsia="標楷體"/>
          <w:szCs w:val="24"/>
        </w:rPr>
        <w:t>2831-6293</w:t>
      </w:r>
      <w:r>
        <w:rPr>
          <w:rFonts w:eastAsia="標楷體"/>
          <w:szCs w:val="24"/>
        </w:rPr>
        <w:t>分機</w:t>
      </w:r>
      <w:r>
        <w:rPr>
          <w:rFonts w:eastAsia="標楷體"/>
          <w:szCs w:val="24"/>
        </w:rPr>
        <w:t>207</w:t>
      </w:r>
      <w:r>
        <w:rPr>
          <w:rFonts w:eastAsia="標楷體"/>
          <w:szCs w:val="24"/>
        </w:rPr>
        <w:t>；</w:t>
      </w:r>
    </w:p>
    <w:p w:rsidR="0006038A" w:rsidRDefault="00E7123A">
      <w:pPr>
        <w:spacing w:line="360" w:lineRule="exact"/>
        <w:ind w:left="480" w:firstLine="1200"/>
        <w:rPr>
          <w:rFonts w:eastAsia="標楷體"/>
          <w:szCs w:val="24"/>
        </w:rPr>
      </w:pPr>
      <w:r>
        <w:rPr>
          <w:rFonts w:eastAsia="標楷體"/>
          <w:szCs w:val="24"/>
        </w:rPr>
        <w:t>交通：捷運淡水線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士林站。</w:t>
      </w:r>
    </w:p>
    <w:p w:rsidR="0006038A" w:rsidRDefault="00E7123A">
      <w:pPr>
        <w:spacing w:line="360" w:lineRule="exact"/>
      </w:pPr>
      <w:r>
        <w:rPr>
          <w:rFonts w:eastAsia="標楷體"/>
          <w:szCs w:val="24"/>
        </w:rPr>
        <w:t>五、報名資格：</w:t>
      </w:r>
      <w:r>
        <w:rPr>
          <w:rFonts w:eastAsia="標楷體"/>
        </w:rPr>
        <w:t>國內外大學相關各系所畢業，</w:t>
      </w:r>
      <w:r>
        <w:rPr>
          <w:rFonts w:eastAsia="標楷體"/>
          <w:szCs w:val="24"/>
        </w:rPr>
        <w:t>年齡在</w:t>
      </w:r>
      <w:r>
        <w:rPr>
          <w:rFonts w:eastAsia="標楷體"/>
          <w:szCs w:val="24"/>
        </w:rPr>
        <w:t>65</w:t>
      </w:r>
      <w:r>
        <w:rPr>
          <w:rFonts w:eastAsia="標楷體"/>
          <w:szCs w:val="24"/>
        </w:rPr>
        <w:t>歲以下具有中華民國國籍且</w:t>
      </w:r>
      <w:r>
        <w:rPr>
          <w:rFonts w:eastAsia="標楷體"/>
        </w:rPr>
        <w:t>無雙重國籍或多重</w:t>
      </w:r>
    </w:p>
    <w:p w:rsidR="0006038A" w:rsidRDefault="00E7123A">
      <w:pPr>
        <w:spacing w:line="360" w:lineRule="exact"/>
        <w:ind w:left="480"/>
      </w:pPr>
      <w:r>
        <w:rPr>
          <w:rFonts w:eastAsia="標楷體"/>
        </w:rPr>
        <w:t>國籍</w:t>
      </w:r>
      <w:r>
        <w:rPr>
          <w:rFonts w:eastAsia="標楷體"/>
          <w:szCs w:val="24"/>
        </w:rPr>
        <w:t>之國民</w:t>
      </w:r>
      <w:r>
        <w:rPr>
          <w:rFonts w:eastAsia="標楷體"/>
        </w:rPr>
        <w:t>，並符合下列資格者，始得報名：</w:t>
      </w:r>
    </w:p>
    <w:p w:rsidR="0006038A" w:rsidRDefault="00E7123A">
      <w:pPr>
        <w:spacing w:line="360" w:lineRule="exact"/>
        <w:ind w:left="600" w:hanging="360"/>
      </w:pPr>
      <w:r>
        <w:rPr>
          <w:rFonts w:eastAsia="標楷體"/>
        </w:rPr>
        <w:t>(</w:t>
      </w:r>
      <w:r>
        <w:rPr>
          <w:rFonts w:eastAsia="標楷體"/>
        </w:rPr>
        <w:t>一</w:t>
      </w:r>
      <w:r>
        <w:rPr>
          <w:rFonts w:eastAsia="標楷體"/>
        </w:rPr>
        <w:t>)</w:t>
      </w:r>
      <w:r>
        <w:rPr>
          <w:rFonts w:eastAsia="標楷體"/>
        </w:rPr>
        <w:t>無教育人員任用條例第</w:t>
      </w:r>
      <w:r>
        <w:rPr>
          <w:rFonts w:eastAsia="標楷體"/>
        </w:rPr>
        <w:t>31</w:t>
      </w:r>
      <w:r>
        <w:rPr>
          <w:rFonts w:eastAsia="標楷體"/>
        </w:rPr>
        <w:t>、</w:t>
      </w:r>
      <w:r>
        <w:rPr>
          <w:rFonts w:eastAsia="標楷體"/>
        </w:rPr>
        <w:t>33</w:t>
      </w:r>
      <w:r>
        <w:rPr>
          <w:rFonts w:eastAsia="標楷體"/>
        </w:rPr>
        <w:t>條及教師法第</w:t>
      </w:r>
      <w:r>
        <w:rPr>
          <w:rFonts w:eastAsia="標楷體"/>
        </w:rPr>
        <w:t>14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至</w:t>
      </w:r>
      <w:r>
        <w:rPr>
          <w:rFonts w:eastAsia="標楷體"/>
        </w:rPr>
        <w:t>7</w:t>
      </w:r>
      <w:r>
        <w:rPr>
          <w:rFonts w:eastAsia="標楷體"/>
        </w:rPr>
        <w:t>款各款情事者。倘報名時未發</w:t>
      </w:r>
      <w:r>
        <w:rPr>
          <w:rFonts w:eastAsia="標楷體"/>
          <w:szCs w:val="24"/>
        </w:rPr>
        <w:t>現，於聘用後發現仍應予以解聘</w:t>
      </w:r>
      <w:r>
        <w:rPr>
          <w:rFonts w:eastAsia="標楷體"/>
        </w:rPr>
        <w:t>。</w:t>
      </w:r>
    </w:p>
    <w:p w:rsidR="0006038A" w:rsidRDefault="00E7123A">
      <w:pPr>
        <w:spacing w:line="360" w:lineRule="exact"/>
        <w:ind w:firstLine="24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非支領政府退休金及相關退休給付者。</w:t>
      </w:r>
    </w:p>
    <w:p w:rsidR="0006038A" w:rsidRDefault="00E7123A">
      <w:pPr>
        <w:snapToGrid w:val="0"/>
        <w:spacing w:line="360" w:lineRule="exact"/>
        <w:ind w:firstLine="240"/>
        <w:jc w:val="both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三</w:t>
      </w:r>
      <w:r>
        <w:rPr>
          <w:rFonts w:eastAsia="標楷體"/>
        </w:rPr>
        <w:t>)</w:t>
      </w:r>
      <w:r>
        <w:rPr>
          <w:rFonts w:eastAsia="標楷體"/>
        </w:rPr>
        <w:t>各次報考資格：</w:t>
      </w:r>
    </w:p>
    <w:p w:rsidR="0006038A" w:rsidRDefault="00E7123A">
      <w:pPr>
        <w:snapToGrid w:val="0"/>
        <w:spacing w:line="360" w:lineRule="exact"/>
        <w:ind w:firstLine="364"/>
      </w:pPr>
      <w:r>
        <w:rPr>
          <w:rFonts w:eastAsia="標楷體"/>
          <w:spacing w:val="3"/>
          <w:szCs w:val="24"/>
        </w:rPr>
        <w:t>1.</w:t>
      </w:r>
      <w:r>
        <w:rPr>
          <w:rFonts w:eastAsia="標楷體"/>
          <w:spacing w:val="3"/>
          <w:szCs w:val="24"/>
        </w:rPr>
        <w:t>具有報考該教育階段、科</w:t>
      </w:r>
      <w:r>
        <w:rPr>
          <w:rFonts w:eastAsia="標楷體"/>
          <w:spacing w:val="3"/>
          <w:szCs w:val="24"/>
        </w:rPr>
        <w:t>(</w:t>
      </w:r>
      <w:r>
        <w:rPr>
          <w:rFonts w:eastAsia="標楷體"/>
          <w:spacing w:val="3"/>
          <w:szCs w:val="24"/>
        </w:rPr>
        <w:t>類</w:t>
      </w:r>
      <w:r>
        <w:rPr>
          <w:rFonts w:eastAsia="標楷體"/>
          <w:spacing w:val="3"/>
          <w:szCs w:val="24"/>
        </w:rPr>
        <w:t>)</w:t>
      </w:r>
      <w:r>
        <w:rPr>
          <w:rFonts w:eastAsia="標楷體"/>
          <w:spacing w:val="3"/>
          <w:szCs w:val="24"/>
        </w:rPr>
        <w:t>別合格教師證書資格，尚在有效期間者。【可報考第</w:t>
      </w:r>
      <w:r>
        <w:rPr>
          <w:rFonts w:eastAsia="標楷體"/>
          <w:spacing w:val="3"/>
          <w:szCs w:val="24"/>
        </w:rPr>
        <w:t>1</w:t>
      </w:r>
      <w:r>
        <w:rPr>
          <w:rFonts w:eastAsia="標楷體"/>
          <w:spacing w:val="3"/>
          <w:szCs w:val="24"/>
        </w:rPr>
        <w:t>次及第</w:t>
      </w:r>
      <w:r>
        <w:rPr>
          <w:rFonts w:eastAsia="標楷體"/>
          <w:spacing w:val="3"/>
          <w:szCs w:val="24"/>
        </w:rPr>
        <w:t>1</w:t>
      </w:r>
      <w:r>
        <w:rPr>
          <w:rFonts w:eastAsia="標楷體"/>
          <w:spacing w:val="3"/>
          <w:szCs w:val="24"/>
        </w:rPr>
        <w:t>次以後各次招考】。</w:t>
      </w:r>
    </w:p>
    <w:p w:rsidR="0006038A" w:rsidRDefault="00E7123A">
      <w:pPr>
        <w:snapToGrid w:val="0"/>
        <w:spacing w:line="360" w:lineRule="exact"/>
        <w:ind w:firstLine="364"/>
        <w:rPr>
          <w:rFonts w:eastAsia="標楷體"/>
          <w:spacing w:val="3"/>
          <w:szCs w:val="24"/>
        </w:rPr>
      </w:pPr>
      <w:r>
        <w:rPr>
          <w:rFonts w:eastAsia="標楷體"/>
          <w:spacing w:val="3"/>
          <w:szCs w:val="24"/>
        </w:rPr>
        <w:t>2.</w:t>
      </w:r>
      <w:r>
        <w:rPr>
          <w:rFonts w:eastAsia="標楷體"/>
          <w:spacing w:val="3"/>
          <w:szCs w:val="24"/>
        </w:rPr>
        <w:t>修畢報考該教育階段、科</w:t>
      </w:r>
      <w:r>
        <w:rPr>
          <w:rFonts w:eastAsia="標楷體"/>
          <w:spacing w:val="3"/>
          <w:szCs w:val="24"/>
        </w:rPr>
        <w:t>(</w:t>
      </w:r>
      <w:r>
        <w:rPr>
          <w:rFonts w:eastAsia="標楷體"/>
          <w:spacing w:val="3"/>
          <w:szCs w:val="24"/>
        </w:rPr>
        <w:t>類</w:t>
      </w:r>
      <w:r>
        <w:rPr>
          <w:rFonts w:eastAsia="標楷體"/>
          <w:spacing w:val="3"/>
          <w:szCs w:val="24"/>
        </w:rPr>
        <w:t>)</w:t>
      </w:r>
      <w:r>
        <w:rPr>
          <w:rFonts w:eastAsia="標楷體"/>
          <w:spacing w:val="3"/>
          <w:szCs w:val="24"/>
        </w:rPr>
        <w:t>別師資職前教育課程，取得修畢證明書者。【可報考第</w:t>
      </w:r>
      <w:r>
        <w:rPr>
          <w:rFonts w:eastAsia="標楷體"/>
          <w:spacing w:val="3"/>
          <w:szCs w:val="24"/>
        </w:rPr>
        <w:t>2</w:t>
      </w:r>
      <w:r>
        <w:rPr>
          <w:rFonts w:eastAsia="標楷體"/>
          <w:spacing w:val="3"/>
          <w:szCs w:val="24"/>
        </w:rPr>
        <w:t>次及第</w:t>
      </w:r>
      <w:r>
        <w:rPr>
          <w:rFonts w:eastAsia="標楷體"/>
          <w:spacing w:val="3"/>
          <w:szCs w:val="24"/>
        </w:rPr>
        <w:t>2</w:t>
      </w:r>
      <w:r>
        <w:rPr>
          <w:rFonts w:eastAsia="標楷體"/>
          <w:spacing w:val="3"/>
          <w:szCs w:val="24"/>
        </w:rPr>
        <w:t>次以後各次招考】。</w:t>
      </w:r>
    </w:p>
    <w:p w:rsidR="0006038A" w:rsidRDefault="00E7123A">
      <w:pPr>
        <w:snapToGrid w:val="0"/>
        <w:spacing w:line="360" w:lineRule="exact"/>
        <w:ind w:firstLine="364"/>
        <w:rPr>
          <w:rFonts w:eastAsia="標楷體"/>
          <w:spacing w:val="3"/>
          <w:szCs w:val="24"/>
        </w:rPr>
      </w:pPr>
      <w:r>
        <w:rPr>
          <w:rFonts w:eastAsia="標楷體"/>
          <w:spacing w:val="3"/>
          <w:szCs w:val="24"/>
        </w:rPr>
        <w:t>3.</w:t>
      </w:r>
      <w:r>
        <w:rPr>
          <w:rFonts w:eastAsia="標楷體"/>
          <w:spacing w:val="3"/>
          <w:szCs w:val="24"/>
        </w:rPr>
        <w:t>大學以上學校畢業者【可報考第</w:t>
      </w:r>
      <w:r>
        <w:rPr>
          <w:rFonts w:eastAsia="標楷體"/>
          <w:spacing w:val="3"/>
          <w:szCs w:val="24"/>
        </w:rPr>
        <w:t>3</w:t>
      </w:r>
      <w:r>
        <w:rPr>
          <w:rFonts w:eastAsia="標楷體"/>
          <w:spacing w:val="3"/>
          <w:szCs w:val="24"/>
        </w:rPr>
        <w:t>次及第</w:t>
      </w:r>
      <w:r>
        <w:rPr>
          <w:rFonts w:eastAsia="標楷體"/>
          <w:spacing w:val="3"/>
          <w:szCs w:val="24"/>
        </w:rPr>
        <w:t>3</w:t>
      </w:r>
      <w:r>
        <w:rPr>
          <w:rFonts w:eastAsia="標楷體"/>
          <w:spacing w:val="3"/>
          <w:szCs w:val="24"/>
        </w:rPr>
        <w:t>次以後各次招考】。</w:t>
      </w:r>
    </w:p>
    <w:p w:rsidR="0006038A" w:rsidRDefault="00E7123A">
      <w:pPr>
        <w:pStyle w:val="a3"/>
        <w:snapToGrid w:val="0"/>
        <w:spacing w:line="360" w:lineRule="exact"/>
        <w:ind w:left="480" w:hanging="480"/>
      </w:pPr>
      <w:r>
        <w:rPr>
          <w:rFonts w:ascii="Times New Roman" w:eastAsia="標楷體" w:hAnsi="Times New Roman"/>
          <w:szCs w:val="26"/>
        </w:rPr>
        <w:t xml:space="preserve"> </w:t>
      </w:r>
      <w:r>
        <w:rPr>
          <w:rFonts w:ascii="Times New Roman" w:eastAsia="標楷體" w:hAnsi="Times New Roman"/>
          <w:szCs w:val="24"/>
        </w:rPr>
        <w:t>六、報名應繳表件：請依個人所具資格，將左列資料正本及</w:t>
      </w:r>
      <w:r>
        <w:rPr>
          <w:rFonts w:ascii="Times New Roman" w:eastAsia="標楷體" w:hAnsi="Times New Roman"/>
          <w:szCs w:val="24"/>
        </w:rPr>
        <w:t>A4</w:t>
      </w:r>
      <w:r>
        <w:rPr>
          <w:rFonts w:ascii="Times New Roman" w:eastAsia="標楷體" w:hAnsi="Times New Roman"/>
          <w:szCs w:val="24"/>
        </w:rPr>
        <w:t>影本按順序裝訂成冊，正本驗畢後歸還</w:t>
      </w:r>
      <w:r>
        <w:rPr>
          <w:rFonts w:ascii="Times New Roman" w:eastAsia="標楷體" w:hAnsi="Times New Roman"/>
        </w:rPr>
        <w:t>，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影本留存本校</w:t>
      </w:r>
      <w:r>
        <w:rPr>
          <w:rFonts w:ascii="Times New Roman" w:eastAsia="標楷體" w:hAnsi="Times New Roman"/>
          <w:szCs w:val="24"/>
        </w:rPr>
        <w:t>。</w:t>
      </w:r>
    </w:p>
    <w:p w:rsidR="0006038A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(</w:t>
      </w:r>
      <w:r>
        <w:rPr>
          <w:rFonts w:ascii="Times New Roman" w:eastAsia="標楷體" w:hAnsi="Times New Roman"/>
          <w:szCs w:val="24"/>
        </w:rPr>
        <w:t>一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甄選報名表乙張、簡歷表乙份。</w:t>
      </w:r>
    </w:p>
    <w:p w:rsidR="0006038A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(</w:t>
      </w:r>
      <w:r>
        <w:rPr>
          <w:rFonts w:ascii="Times New Roman" w:eastAsia="標楷體" w:hAnsi="Times New Roman"/>
          <w:szCs w:val="24"/>
        </w:rPr>
        <w:t>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國民身分證（正本驗畢退還）。</w:t>
      </w:r>
    </w:p>
    <w:p w:rsidR="0006038A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三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教師合格證書。</w:t>
      </w:r>
      <w:r>
        <w:rPr>
          <w:rFonts w:ascii="Times New Roman" w:eastAsia="標楷體" w:hAnsi="Times New Roman"/>
          <w:szCs w:val="24"/>
        </w:rPr>
        <w:t xml:space="preserve">        </w:t>
      </w:r>
    </w:p>
    <w:p w:rsidR="0006038A" w:rsidRDefault="00E7123A">
      <w:pPr>
        <w:pStyle w:val="a3"/>
        <w:snapToGrid w:val="0"/>
        <w:spacing w:line="360" w:lineRule="exact"/>
        <w:ind w:firstLine="480"/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四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</w:rPr>
        <w:t>最高學歷畢業證書。【凡持國外學歷證件者，需繳驗駐外館處驗證學歷屬實之證件（含中譯本）</w:t>
      </w:r>
      <w:r>
        <w:rPr>
          <w:rFonts w:ascii="Times New Roman" w:eastAsia="標楷體" w:hAnsi="Times New Roman"/>
        </w:rPr>
        <w:t xml:space="preserve"> </w:t>
      </w:r>
    </w:p>
    <w:p w:rsidR="0006038A" w:rsidRDefault="00E7123A">
      <w:pPr>
        <w:pStyle w:val="a3"/>
        <w:snapToGrid w:val="0"/>
        <w:spacing w:line="360" w:lineRule="exact"/>
        <w:ind w:firstLine="60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>及經教育部認定具教師資格之證明文件】</w:t>
      </w:r>
    </w:p>
    <w:p w:rsidR="0006038A" w:rsidRDefault="00E7123A">
      <w:pPr>
        <w:pStyle w:val="a3"/>
        <w:snapToGrid w:val="0"/>
        <w:spacing w:line="360" w:lineRule="exact"/>
        <w:ind w:firstLine="480"/>
      </w:pP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五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相關</w:t>
      </w:r>
      <w:r>
        <w:rPr>
          <w:rFonts w:ascii="Times New Roman" w:eastAsia="標楷體" w:hAnsi="Times New Roman"/>
          <w:szCs w:val="24"/>
        </w:rPr>
        <w:t>經歷證件。（離職證明、服務證明書，最近</w:t>
      </w:r>
      <w:r>
        <w:rPr>
          <w:rFonts w:ascii="Times New Roman" w:eastAsia="標楷體" w:hAnsi="Times New Roman"/>
          <w:szCs w:val="24"/>
        </w:rPr>
        <w:t>3</w:t>
      </w:r>
      <w:r>
        <w:rPr>
          <w:rFonts w:ascii="Times New Roman" w:eastAsia="標楷體" w:hAnsi="Times New Roman"/>
          <w:szCs w:val="24"/>
        </w:rPr>
        <w:t>年內所有相關教學經歷證明均須檢證）</w:t>
      </w:r>
    </w:p>
    <w:p w:rsidR="0006038A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六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專長或特殊表現證明。（有者請附專長或特殊表現證明一覽表，無者免繳）</w:t>
      </w:r>
    </w:p>
    <w:p w:rsidR="0006038A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七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最近三年之研習證明。（無者免繳）</w:t>
      </w:r>
    </w:p>
    <w:p w:rsidR="0006038A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(</w:t>
      </w:r>
      <w:r>
        <w:rPr>
          <w:rFonts w:ascii="Times New Roman" w:eastAsia="標楷體" w:hAnsi="Times New Roman"/>
          <w:szCs w:val="24"/>
        </w:rPr>
        <w:t>八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男性須檢附退伍令或免服兵役義務證明。（無者免繳）</w:t>
      </w:r>
      <w:r>
        <w:rPr>
          <w:rFonts w:ascii="Times New Roman" w:eastAsia="標楷體" w:hAnsi="Times New Roman"/>
          <w:szCs w:val="24"/>
        </w:rPr>
        <w:t xml:space="preserve">                   </w:t>
      </w:r>
    </w:p>
    <w:p w:rsidR="0006038A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九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近三個月內一吋正面半身照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張。（黏貼甄選報名表及准考證）</w:t>
      </w:r>
    </w:p>
    <w:p w:rsidR="0006038A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七、甄試地點：福林國小會議室。</w:t>
      </w:r>
    </w:p>
    <w:p w:rsidR="0006038A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lastRenderedPageBreak/>
        <w:t>八、甄試方式：以甄試成績為錄取依據。本校得視甄選成績，採不足額錄取或備取若干名。</w:t>
      </w:r>
    </w:p>
    <w:p w:rsidR="0006038A" w:rsidRDefault="00E7123A">
      <w:pPr>
        <w:pStyle w:val="a3"/>
        <w:snapToGrid w:val="0"/>
        <w:spacing w:line="360" w:lineRule="exact"/>
        <w:ind w:left="840" w:hanging="8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(</w:t>
      </w:r>
      <w:r>
        <w:rPr>
          <w:rFonts w:ascii="Times New Roman" w:eastAsia="標楷體" w:hAnsi="Times New Roman"/>
          <w:szCs w:val="24"/>
        </w:rPr>
        <w:t>一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初審：報名時就應徵者所繳交之報名表件進行資格審核，審核通過參加複試。</w:t>
      </w:r>
    </w:p>
    <w:p w:rsidR="0006038A" w:rsidRDefault="00E7123A">
      <w:pPr>
        <w:pStyle w:val="a3"/>
        <w:snapToGrid w:val="0"/>
        <w:spacing w:line="360" w:lineRule="exact"/>
        <w:ind w:firstLine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複試：試教及口試。</w:t>
      </w:r>
    </w:p>
    <w:p w:rsidR="0006038A" w:rsidRDefault="00E7123A">
      <w:pPr>
        <w:pStyle w:val="a3"/>
        <w:snapToGrid w:val="0"/>
        <w:spacing w:line="360" w:lineRule="exact"/>
        <w:ind w:firstLine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1.</w:t>
      </w:r>
      <w:r>
        <w:rPr>
          <w:rFonts w:ascii="Times New Roman" w:eastAsia="標楷體" w:hAnsi="Times New Roman"/>
          <w:szCs w:val="24"/>
        </w:rPr>
        <w:t>試教：佔總成績</w:t>
      </w:r>
      <w:r>
        <w:rPr>
          <w:rFonts w:ascii="Times New Roman" w:eastAsia="標楷體" w:hAnsi="Times New Roman"/>
          <w:szCs w:val="24"/>
        </w:rPr>
        <w:t>60%</w:t>
      </w:r>
    </w:p>
    <w:p w:rsidR="0006038A" w:rsidRDefault="00E7123A">
      <w:pPr>
        <w:pStyle w:val="a3"/>
        <w:snapToGrid w:val="0"/>
        <w:spacing w:line="360" w:lineRule="exact"/>
        <w:ind w:left="1080"/>
      </w:pPr>
      <w:r>
        <w:rPr>
          <w:rFonts w:ascii="Times New Roman" w:eastAsia="標楷體" w:hAnsi="Times New Roman"/>
          <w:szCs w:val="24"/>
        </w:rPr>
        <w:t>以</w:t>
      </w:r>
      <w:r>
        <w:rPr>
          <w:rFonts w:ascii="Times New Roman" w:eastAsia="標楷體" w:hAnsi="Times New Roman"/>
          <w:szCs w:val="24"/>
          <w:u w:val="single"/>
        </w:rPr>
        <w:t>國小三年級下學期國語領域（翰林版本）</w:t>
      </w:r>
      <w:r>
        <w:rPr>
          <w:rFonts w:ascii="Times New Roman" w:eastAsia="標楷體" w:hAnsi="Times New Roman"/>
          <w:szCs w:val="24"/>
        </w:rPr>
        <w:t>為範圍，由應試者任選其中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課，進行教學演示</w:t>
      </w:r>
      <w:r>
        <w:rPr>
          <w:rFonts w:ascii="Times New Roman" w:eastAsia="標楷體" w:hAnsi="Times New Roman"/>
          <w:szCs w:val="24"/>
        </w:rPr>
        <w:t>15</w:t>
      </w:r>
      <w:r>
        <w:rPr>
          <w:rFonts w:ascii="Times New Roman" w:eastAsia="標楷體" w:hAnsi="Times New Roman"/>
          <w:szCs w:val="24"/>
        </w:rPr>
        <w:t>分鐘，教具及教學材料用具自行準備，並請準備教學活動設計</w:t>
      </w: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/>
          <w:szCs w:val="24"/>
        </w:rPr>
        <w:t>份。</w:t>
      </w:r>
    </w:p>
    <w:p w:rsidR="0006038A" w:rsidRDefault="00E7123A">
      <w:pPr>
        <w:pStyle w:val="a3"/>
        <w:snapToGrid w:val="0"/>
        <w:spacing w:line="360" w:lineRule="exact"/>
        <w:ind w:firstLine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2.</w:t>
      </w:r>
      <w:r>
        <w:rPr>
          <w:rFonts w:ascii="Times New Roman" w:eastAsia="標楷體" w:hAnsi="Times New Roman"/>
          <w:szCs w:val="24"/>
        </w:rPr>
        <w:t>口試：佔總成績</w:t>
      </w:r>
      <w:r>
        <w:rPr>
          <w:rFonts w:ascii="Times New Roman" w:eastAsia="標楷體" w:hAnsi="Times New Roman"/>
          <w:szCs w:val="24"/>
        </w:rPr>
        <w:t>40</w:t>
      </w:r>
      <w:r>
        <w:rPr>
          <w:rFonts w:ascii="Times New Roman" w:eastAsia="標楷體" w:hAnsi="Times New Roman"/>
          <w:szCs w:val="24"/>
        </w:rPr>
        <w:t>﹪</w:t>
      </w:r>
    </w:p>
    <w:p w:rsidR="0006038A" w:rsidRDefault="00E7123A">
      <w:pPr>
        <w:pStyle w:val="a3"/>
        <w:snapToGrid w:val="0"/>
        <w:spacing w:line="360" w:lineRule="exact"/>
        <w:ind w:left="10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當場即席回答。（口試內容：教育理念、班級經營、學生心理、輔導方法、教學知能、表達能力、儀容舉止等為主），口試時間</w:t>
      </w: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/>
          <w:szCs w:val="24"/>
        </w:rPr>
        <w:t>分鐘。</w:t>
      </w:r>
    </w:p>
    <w:p w:rsidR="0006038A" w:rsidRDefault="00E7123A">
      <w:pPr>
        <w:pStyle w:val="a3"/>
        <w:snapToGrid w:val="0"/>
        <w:spacing w:line="360" w:lineRule="exact"/>
        <w:ind w:left="1080" w:hanging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3.</w:t>
      </w:r>
      <w:r>
        <w:rPr>
          <w:rFonts w:ascii="Times New Roman" w:eastAsia="標楷體" w:hAnsi="Times New Roman"/>
          <w:szCs w:val="24"/>
        </w:rPr>
        <w:t>應試人數如超過</w:t>
      </w:r>
      <w:r>
        <w:rPr>
          <w:rFonts w:ascii="Times New Roman" w:eastAsia="標楷體" w:hAnsi="Times New Roman"/>
          <w:szCs w:val="24"/>
        </w:rPr>
        <w:t>5</w:t>
      </w:r>
      <w:r>
        <w:rPr>
          <w:rFonts w:ascii="Times New Roman" w:eastAsia="標楷體" w:hAnsi="Times New Roman"/>
          <w:szCs w:val="24"/>
        </w:rPr>
        <w:t>人，試教與口試分二線進行，應試者分二組，依排定順序參加試教及口試。</w:t>
      </w:r>
    </w:p>
    <w:p w:rsidR="0006038A" w:rsidRDefault="00E7123A">
      <w:pPr>
        <w:pStyle w:val="a3"/>
        <w:snapToGrid w:val="0"/>
        <w:spacing w:line="360" w:lineRule="exact"/>
        <w:ind w:left="960" w:hanging="9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   4.</w:t>
      </w:r>
      <w:r>
        <w:rPr>
          <w:rFonts w:ascii="Times New Roman" w:eastAsia="標楷體" w:hAnsi="Times New Roman"/>
          <w:szCs w:val="24"/>
        </w:rPr>
        <w:t>總成績相同時，以試教成績高者優先錄取，試教成績再相同時以口試成績高者優先錄取，平均分數未達</w:t>
      </w:r>
      <w:r>
        <w:rPr>
          <w:rFonts w:ascii="Times New Roman" w:eastAsia="標楷體" w:hAnsi="Times New Roman"/>
          <w:szCs w:val="24"/>
        </w:rPr>
        <w:t>80</w:t>
      </w:r>
      <w:r>
        <w:rPr>
          <w:rFonts w:ascii="Times New Roman" w:eastAsia="標楷體" w:hAnsi="Times New Roman"/>
          <w:szCs w:val="24"/>
        </w:rPr>
        <w:t>分者不予錄取。</w:t>
      </w:r>
    </w:p>
    <w:p w:rsidR="0006038A" w:rsidRDefault="00E7123A">
      <w:pPr>
        <w:pStyle w:val="a3"/>
        <w:snapToGrid w:val="0"/>
        <w:spacing w:line="360" w:lineRule="exact"/>
        <w:ind w:left="840" w:hanging="840"/>
      </w:pPr>
      <w:r>
        <w:rPr>
          <w:rFonts w:ascii="Times New Roman" w:eastAsia="標楷體" w:hAnsi="Times New Roman"/>
          <w:szCs w:val="24"/>
        </w:rPr>
        <w:t>九、甄選日程：</w:t>
      </w:r>
    </w:p>
    <w:p w:rsidR="0006038A" w:rsidRDefault="00E7123A">
      <w:pPr>
        <w:snapToGrid w:val="0"/>
        <w:spacing w:line="360" w:lineRule="exact"/>
        <w:ind w:left="960" w:hanging="480"/>
        <w:jc w:val="both"/>
      </w:pP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一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bCs/>
          <w:color w:val="000000"/>
          <w:szCs w:val="24"/>
        </w:rPr>
        <w:t>依教育部「中小學兼任代課及代理教師聘任辦法」第</w:t>
      </w:r>
      <w:r>
        <w:rPr>
          <w:rFonts w:eastAsia="標楷體"/>
          <w:bCs/>
          <w:color w:val="000000"/>
          <w:szCs w:val="24"/>
        </w:rPr>
        <w:t>3</w:t>
      </w:r>
      <w:r>
        <w:rPr>
          <w:rFonts w:eastAsia="標楷體"/>
          <w:bCs/>
          <w:color w:val="000000"/>
          <w:szCs w:val="24"/>
        </w:rPr>
        <w:t>條第</w:t>
      </w:r>
      <w:r>
        <w:rPr>
          <w:rFonts w:eastAsia="標楷體"/>
          <w:bCs/>
          <w:color w:val="000000"/>
          <w:szCs w:val="24"/>
        </w:rPr>
        <w:t>5</w:t>
      </w:r>
      <w:r>
        <w:rPr>
          <w:rFonts w:eastAsia="標楷體"/>
          <w:bCs/>
          <w:color w:val="000000"/>
          <w:szCs w:val="24"/>
        </w:rPr>
        <w:t>項規定，本次甄選作業以一次公告分次招考方式辦理。如各次</w:t>
      </w:r>
      <w:r>
        <w:rPr>
          <w:rFonts w:eastAsia="標楷體"/>
        </w:rPr>
        <w:t>招聘教師錄取名額額滿後即停止次項教師甄選作業</w:t>
      </w:r>
      <w:r>
        <w:rPr>
          <w:rFonts w:eastAsia="標楷體"/>
          <w:bCs/>
          <w:color w:val="000000"/>
          <w:szCs w:val="24"/>
        </w:rPr>
        <w:t>。</w:t>
      </w:r>
    </w:p>
    <w:p w:rsidR="0006038A" w:rsidRDefault="00E7123A">
      <w:pPr>
        <w:pStyle w:val="a3"/>
        <w:snapToGrid w:val="0"/>
        <w:spacing w:line="360" w:lineRule="exact"/>
        <w:ind w:left="840" w:hanging="840"/>
      </w:pPr>
      <w:r>
        <w:rPr>
          <w:rFonts w:ascii="Times New Roman" w:eastAsia="標楷體" w:hAnsi="Times New Roman"/>
          <w:szCs w:val="24"/>
        </w:rPr>
        <w:t xml:space="preserve">       (</w:t>
      </w:r>
      <w:r>
        <w:rPr>
          <w:rFonts w:ascii="Times New Roman" w:eastAsia="標楷體" w:hAnsi="Times New Roman"/>
          <w:szCs w:val="24"/>
        </w:rPr>
        <w:t>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color w:val="000000"/>
          <w:szCs w:val="24"/>
        </w:rPr>
        <w:t xml:space="preserve"> </w:t>
      </w:r>
      <w:r>
        <w:rPr>
          <w:rFonts w:ascii="Times New Roman" w:eastAsia="標楷體" w:hAnsi="Times New Roman"/>
          <w:color w:val="000000"/>
          <w:szCs w:val="24"/>
        </w:rPr>
        <w:t>報名、甄試、榜示、成績複查、錄取報到日期及各分次報名資格如下</w:t>
      </w:r>
    </w:p>
    <w:tbl>
      <w:tblPr>
        <w:tblW w:w="10289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6"/>
        <w:gridCol w:w="2202"/>
        <w:gridCol w:w="2552"/>
        <w:gridCol w:w="1842"/>
        <w:gridCol w:w="1702"/>
        <w:gridCol w:w="45"/>
      </w:tblGrid>
      <w:tr w:rsidR="0006038A">
        <w:tc>
          <w:tcPr>
            <w:tcW w:w="1028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8A" w:rsidRDefault="00E7123A">
            <w:pPr>
              <w:widowControl/>
              <w:tabs>
                <w:tab w:val="left" w:pos="4800"/>
              </w:tabs>
              <w:snapToGrid w:val="0"/>
              <w:spacing w:line="360" w:lineRule="exact"/>
            </w:pPr>
            <w:r>
              <w:rPr>
                <w:rFonts w:eastAsia="標楷體"/>
                <w:b/>
                <w:color w:val="000000"/>
                <w:szCs w:val="24"/>
              </w:rPr>
              <w:t>第</w:t>
            </w:r>
            <w:r>
              <w:rPr>
                <w:rFonts w:eastAsia="標楷體"/>
                <w:b/>
                <w:color w:val="000000"/>
                <w:szCs w:val="24"/>
              </w:rPr>
              <w:t>1</w:t>
            </w:r>
            <w:r>
              <w:rPr>
                <w:rFonts w:eastAsia="標楷體"/>
                <w:b/>
                <w:color w:val="000000"/>
                <w:szCs w:val="24"/>
              </w:rPr>
              <w:t>次招考：</w:t>
            </w:r>
            <w:r>
              <w:rPr>
                <w:rFonts w:eastAsia="標楷體"/>
                <w:b/>
                <w:color w:val="000000"/>
                <w:szCs w:val="24"/>
              </w:rPr>
              <w:tab/>
            </w:r>
          </w:p>
        </w:tc>
      </w:tr>
      <w:tr w:rsidR="0006038A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報名日期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報名資格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甄試日期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榜示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成績複查及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錄取報到日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06038A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日（星期四）上午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00~11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具有國民小學教育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階段合格教師證書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且證書尚在有效期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</w:pPr>
            <w:r>
              <w:rPr>
                <w:rFonts w:eastAsia="標楷體"/>
                <w:szCs w:val="24"/>
              </w:rPr>
              <w:t>間。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日（星期四）</w:t>
            </w:r>
            <w:r>
              <w:rPr>
                <w:rFonts w:eastAsia="標楷體"/>
                <w:szCs w:val="24"/>
              </w:rPr>
              <w:t>16</w:t>
            </w:r>
            <w:r>
              <w:rPr>
                <w:rFonts w:eastAsia="標楷體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>00</w:t>
            </w:r>
            <w:r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06038A" w:rsidRDefault="00E7123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日（星期四）</w:t>
            </w:r>
            <w:r>
              <w:rPr>
                <w:rFonts w:eastAsia="標楷體"/>
                <w:szCs w:val="24"/>
              </w:rPr>
              <w:t>16</w:t>
            </w:r>
            <w:r>
              <w:rPr>
                <w:rFonts w:eastAsia="標楷體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日（星期四）</w:t>
            </w:r>
            <w:r>
              <w:rPr>
                <w:rFonts w:eastAsia="標楷體"/>
                <w:szCs w:val="24"/>
              </w:rPr>
              <w:t>19</w:t>
            </w:r>
            <w:r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日（星期一）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>
              <w:rPr>
                <w:rFonts w:eastAsia="標楷體"/>
                <w:b/>
                <w:szCs w:val="24"/>
              </w:rPr>
              <w:t>成績複查</w:t>
            </w:r>
            <w:r>
              <w:rPr>
                <w:rFonts w:eastAsia="標楷體"/>
                <w:szCs w:val="24"/>
              </w:rPr>
              <w:t>：上午</w:t>
            </w: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</w:t>
            </w:r>
            <w:r>
              <w:rPr>
                <w:rFonts w:eastAsia="標楷體"/>
                <w:szCs w:val="24"/>
              </w:rPr>
              <w:t>至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>
              <w:rPr>
                <w:rFonts w:eastAsia="標楷體"/>
                <w:b/>
                <w:szCs w:val="24"/>
              </w:rPr>
              <w:t>錄取報到</w:t>
            </w:r>
            <w:r>
              <w:rPr>
                <w:rFonts w:eastAsia="標楷體"/>
                <w:szCs w:val="24"/>
              </w:rPr>
              <w:t>：上午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</w:t>
            </w:r>
            <w:r>
              <w:rPr>
                <w:rFonts w:eastAsia="標楷體"/>
                <w:szCs w:val="24"/>
              </w:rPr>
              <w:t>至</w:t>
            </w:r>
            <w:r>
              <w:rPr>
                <w:rFonts w:eastAsia="標楷體"/>
                <w:szCs w:val="24"/>
              </w:rPr>
              <w:t>11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  <w:tr w:rsidR="0006038A">
        <w:tc>
          <w:tcPr>
            <w:tcW w:w="1028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8A" w:rsidRDefault="00E7123A">
            <w:pPr>
              <w:widowControl/>
              <w:tabs>
                <w:tab w:val="left" w:pos="4800"/>
              </w:tabs>
              <w:snapToGrid w:val="0"/>
              <w:spacing w:line="360" w:lineRule="exact"/>
            </w:pPr>
            <w:r>
              <w:rPr>
                <w:rFonts w:eastAsia="標楷體"/>
                <w:b/>
                <w:color w:val="000000"/>
                <w:szCs w:val="24"/>
              </w:rPr>
              <w:t>第</w:t>
            </w:r>
            <w:r>
              <w:rPr>
                <w:rFonts w:eastAsia="標楷體"/>
                <w:b/>
                <w:color w:val="000000"/>
                <w:szCs w:val="24"/>
              </w:rPr>
              <w:t>2</w:t>
            </w:r>
            <w:r>
              <w:rPr>
                <w:rFonts w:eastAsia="標楷體"/>
                <w:b/>
                <w:color w:val="000000"/>
                <w:szCs w:val="24"/>
              </w:rPr>
              <w:t>次招考：</w:t>
            </w:r>
            <w:r>
              <w:rPr>
                <w:rFonts w:eastAsia="標楷體"/>
                <w:b/>
                <w:color w:val="000000"/>
                <w:szCs w:val="24"/>
              </w:rPr>
              <w:tab/>
            </w:r>
          </w:p>
        </w:tc>
      </w:tr>
      <w:tr w:rsidR="0006038A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報名日期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報名資格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甄試日期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榜示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成績複查及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錄取報到日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06038A"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日（星期一）上午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00~11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以下之一</w:t>
            </w:r>
            <w:r>
              <w:rPr>
                <w:rFonts w:eastAsia="標楷體"/>
                <w:szCs w:val="24"/>
              </w:rPr>
              <w:t>)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>
              <w:rPr>
                <w:rFonts w:eastAsia="標楷體"/>
                <w:b/>
                <w:szCs w:val="24"/>
              </w:rPr>
              <w:t>1</w:t>
            </w:r>
            <w:r>
              <w:rPr>
                <w:rFonts w:eastAsia="標楷體"/>
                <w:b/>
                <w:szCs w:val="24"/>
              </w:rPr>
              <w:t>、</w:t>
            </w:r>
            <w:r>
              <w:rPr>
                <w:rFonts w:eastAsia="標楷體"/>
                <w:szCs w:val="24"/>
              </w:rPr>
              <w:t>具有國民小學教育階段合格教師證書且證書尚在有效期間。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>
              <w:rPr>
                <w:rFonts w:eastAsia="標楷體"/>
                <w:b/>
                <w:szCs w:val="24"/>
              </w:rPr>
              <w:t>2</w:t>
            </w:r>
            <w:r>
              <w:rPr>
                <w:rFonts w:eastAsia="標楷體"/>
                <w:b/>
                <w:szCs w:val="24"/>
              </w:rPr>
              <w:t>、</w:t>
            </w:r>
            <w:r>
              <w:rPr>
                <w:rFonts w:eastAsia="標楷體"/>
                <w:szCs w:val="24"/>
              </w:rPr>
              <w:t>具有修畢師資職前教育課程，取得修畢證明書者。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日（星期一）</w:t>
            </w:r>
            <w:r>
              <w:rPr>
                <w:rFonts w:eastAsia="標楷體"/>
                <w:szCs w:val="24"/>
              </w:rPr>
              <w:t>16</w:t>
            </w:r>
            <w:r>
              <w:rPr>
                <w:rFonts w:eastAsia="標楷體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>00</w:t>
            </w:r>
            <w:r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06038A" w:rsidRDefault="0006038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:rsidR="0006038A" w:rsidRDefault="00E7123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日（星期一）</w:t>
            </w:r>
            <w:r>
              <w:rPr>
                <w:rFonts w:eastAsia="標楷體"/>
                <w:szCs w:val="24"/>
              </w:rPr>
              <w:t>16</w:t>
            </w:r>
            <w:r>
              <w:rPr>
                <w:rFonts w:eastAsia="標楷體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日（星期一）</w:t>
            </w:r>
            <w:r>
              <w:rPr>
                <w:rFonts w:eastAsia="標楷體"/>
                <w:szCs w:val="24"/>
              </w:rPr>
              <w:t>19</w:t>
            </w:r>
            <w:r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/>
                <w:szCs w:val="24"/>
              </w:rPr>
              <w:t>日（星期二）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>
              <w:rPr>
                <w:rFonts w:eastAsia="標楷體"/>
                <w:b/>
                <w:szCs w:val="24"/>
              </w:rPr>
              <w:t>成績複查</w:t>
            </w:r>
            <w:r>
              <w:rPr>
                <w:rFonts w:eastAsia="標楷體"/>
                <w:szCs w:val="24"/>
              </w:rPr>
              <w:t>：上午</w:t>
            </w: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</w:t>
            </w:r>
            <w:r>
              <w:rPr>
                <w:rFonts w:eastAsia="標楷體"/>
                <w:szCs w:val="24"/>
              </w:rPr>
              <w:t>至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>
              <w:rPr>
                <w:rFonts w:eastAsia="標楷體"/>
                <w:b/>
                <w:szCs w:val="24"/>
              </w:rPr>
              <w:t>錄取報到</w:t>
            </w:r>
            <w:r>
              <w:rPr>
                <w:rFonts w:eastAsia="標楷體"/>
                <w:szCs w:val="24"/>
              </w:rPr>
              <w:t>：上午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</w:t>
            </w:r>
            <w:r>
              <w:rPr>
                <w:rFonts w:eastAsia="標楷體"/>
                <w:szCs w:val="24"/>
              </w:rPr>
              <w:t>至</w:t>
            </w:r>
            <w:r>
              <w:rPr>
                <w:rFonts w:eastAsia="標楷體"/>
                <w:szCs w:val="24"/>
              </w:rPr>
              <w:t>11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  <w:tr w:rsidR="0006038A">
        <w:tc>
          <w:tcPr>
            <w:tcW w:w="1028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8A" w:rsidRDefault="00E7123A">
            <w:pPr>
              <w:widowControl/>
              <w:tabs>
                <w:tab w:val="left" w:pos="4800"/>
              </w:tabs>
              <w:snapToGrid w:val="0"/>
              <w:spacing w:line="360" w:lineRule="exact"/>
            </w:pPr>
            <w:r>
              <w:rPr>
                <w:rFonts w:eastAsia="標楷體"/>
                <w:b/>
                <w:color w:val="000000"/>
                <w:szCs w:val="24"/>
              </w:rPr>
              <w:lastRenderedPageBreak/>
              <w:t>第</w:t>
            </w:r>
            <w:r>
              <w:rPr>
                <w:rFonts w:eastAsia="標楷體"/>
                <w:b/>
                <w:color w:val="000000"/>
                <w:szCs w:val="24"/>
              </w:rPr>
              <w:t>3</w:t>
            </w:r>
            <w:r>
              <w:rPr>
                <w:rFonts w:eastAsia="標楷體"/>
                <w:b/>
                <w:color w:val="000000"/>
                <w:szCs w:val="24"/>
              </w:rPr>
              <w:t>次招考：</w:t>
            </w:r>
            <w:r>
              <w:rPr>
                <w:rFonts w:eastAsia="標楷體"/>
                <w:b/>
                <w:color w:val="000000"/>
                <w:szCs w:val="24"/>
              </w:rPr>
              <w:tab/>
            </w:r>
          </w:p>
        </w:tc>
      </w:tr>
      <w:tr w:rsidR="0006038A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報名日期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報名資格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甄試日期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榜示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成績複查及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錄取報到日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06038A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/>
                <w:szCs w:val="24"/>
              </w:rPr>
              <w:t>日（星期五）上午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00~11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以下之一</w:t>
            </w:r>
            <w:r>
              <w:rPr>
                <w:rFonts w:eastAsia="標楷體"/>
                <w:szCs w:val="24"/>
              </w:rPr>
              <w:t>)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>
              <w:rPr>
                <w:rFonts w:eastAsia="標楷體"/>
                <w:b/>
                <w:szCs w:val="24"/>
              </w:rPr>
              <w:t>1</w:t>
            </w:r>
            <w:r>
              <w:rPr>
                <w:rFonts w:eastAsia="標楷體"/>
                <w:b/>
                <w:szCs w:val="24"/>
              </w:rPr>
              <w:t>、</w:t>
            </w:r>
            <w:r>
              <w:rPr>
                <w:rFonts w:eastAsia="標楷體"/>
                <w:szCs w:val="24"/>
              </w:rPr>
              <w:t>具有國民小學教育階段合格教師證書且證書尚在有效期間。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>
              <w:rPr>
                <w:rFonts w:eastAsia="標楷體"/>
                <w:b/>
                <w:szCs w:val="24"/>
              </w:rPr>
              <w:t>2</w:t>
            </w:r>
            <w:r>
              <w:rPr>
                <w:rFonts w:eastAsia="標楷體"/>
                <w:b/>
                <w:szCs w:val="24"/>
              </w:rPr>
              <w:t>、</w:t>
            </w:r>
            <w:r>
              <w:rPr>
                <w:rFonts w:eastAsia="標楷體"/>
                <w:szCs w:val="24"/>
              </w:rPr>
              <w:t>具有修畢師資職前教育課程，取得修畢證明書者。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ind w:left="360" w:hanging="360"/>
              <w:jc w:val="both"/>
            </w:pPr>
            <w:r>
              <w:rPr>
                <w:rFonts w:eastAsia="標楷體"/>
                <w:b/>
                <w:szCs w:val="24"/>
              </w:rPr>
              <w:t>3</w:t>
            </w:r>
            <w:r>
              <w:rPr>
                <w:rFonts w:eastAsia="標楷體"/>
                <w:b/>
                <w:szCs w:val="24"/>
              </w:rPr>
              <w:t>、</w:t>
            </w:r>
            <w:r>
              <w:rPr>
                <w:rFonts w:eastAsia="標楷體"/>
                <w:szCs w:val="24"/>
              </w:rPr>
              <w:t>具有大學以上畢業者。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/>
                <w:szCs w:val="24"/>
              </w:rPr>
              <w:t>日（星期五）</w:t>
            </w:r>
            <w:r>
              <w:rPr>
                <w:rFonts w:eastAsia="標楷體"/>
                <w:szCs w:val="24"/>
              </w:rPr>
              <w:t>16</w:t>
            </w:r>
            <w:r>
              <w:rPr>
                <w:rFonts w:eastAsia="標楷體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>00</w:t>
            </w:r>
            <w:r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06038A" w:rsidRDefault="0006038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:rsidR="0006038A" w:rsidRDefault="00E7123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/>
                <w:szCs w:val="24"/>
              </w:rPr>
              <w:t>日（星期五）</w:t>
            </w:r>
            <w:r>
              <w:rPr>
                <w:rFonts w:eastAsia="標楷體"/>
                <w:szCs w:val="24"/>
              </w:rPr>
              <w:t>16</w:t>
            </w:r>
            <w:r>
              <w:rPr>
                <w:rFonts w:eastAsia="標楷體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/>
                <w:szCs w:val="24"/>
              </w:rPr>
              <w:t>日（星期五）</w:t>
            </w:r>
            <w:r>
              <w:rPr>
                <w:rFonts w:eastAsia="標楷體"/>
                <w:szCs w:val="24"/>
              </w:rPr>
              <w:t>19</w:t>
            </w:r>
            <w:r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107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12</w:t>
            </w:r>
            <w:r>
              <w:rPr>
                <w:rFonts w:eastAsia="標楷體"/>
                <w:szCs w:val="24"/>
              </w:rPr>
              <w:t>日（星期一）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>
              <w:rPr>
                <w:rFonts w:eastAsia="標楷體"/>
                <w:b/>
                <w:szCs w:val="24"/>
              </w:rPr>
              <w:t>成績複查</w:t>
            </w:r>
            <w:r>
              <w:rPr>
                <w:rFonts w:eastAsia="標楷體"/>
                <w:szCs w:val="24"/>
              </w:rPr>
              <w:t>：上午</w:t>
            </w: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</w:t>
            </w:r>
            <w:r>
              <w:rPr>
                <w:rFonts w:eastAsia="標楷體"/>
                <w:szCs w:val="24"/>
              </w:rPr>
              <w:t>至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</w:t>
            </w:r>
          </w:p>
          <w:p w:rsidR="0006038A" w:rsidRDefault="00E71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>
              <w:rPr>
                <w:rFonts w:eastAsia="標楷體"/>
                <w:b/>
                <w:szCs w:val="24"/>
              </w:rPr>
              <w:t>錄取報到</w:t>
            </w:r>
            <w:r>
              <w:rPr>
                <w:rFonts w:eastAsia="標楷體"/>
                <w:szCs w:val="24"/>
              </w:rPr>
              <w:t>：上午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00</w:t>
            </w:r>
            <w:r>
              <w:rPr>
                <w:rFonts w:eastAsia="標楷體"/>
                <w:szCs w:val="24"/>
              </w:rPr>
              <w:t>至</w:t>
            </w:r>
            <w:r>
              <w:rPr>
                <w:rFonts w:eastAsia="標楷體"/>
                <w:szCs w:val="24"/>
              </w:rPr>
              <w:t>11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038A" w:rsidRDefault="000603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</w:tbl>
    <w:p w:rsidR="0006038A" w:rsidRDefault="00E7123A">
      <w:pPr>
        <w:pStyle w:val="a3"/>
        <w:snapToGrid w:val="0"/>
        <w:spacing w:line="360" w:lineRule="exact"/>
      </w:pPr>
      <w:r>
        <w:rPr>
          <w:rFonts w:ascii="Times New Roman" w:eastAsia="標楷體" w:hAnsi="Times New Roman"/>
          <w:szCs w:val="24"/>
        </w:rPr>
        <w:t>說明：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、成績公告採網路公告方式，公告正取、備取名單。應試者請自行上網查詢，不得以未收到</w:t>
      </w:r>
    </w:p>
    <w:p w:rsidR="0006038A" w:rsidRDefault="00E7123A">
      <w:pPr>
        <w:pStyle w:val="a3"/>
        <w:snapToGrid w:val="0"/>
        <w:spacing w:line="360" w:lineRule="exact"/>
        <w:ind w:firstLine="1200"/>
      </w:pPr>
      <w:r>
        <w:rPr>
          <w:rFonts w:ascii="Times New Roman" w:eastAsia="標楷體" w:hAnsi="Times New Roman"/>
          <w:szCs w:val="24"/>
        </w:rPr>
        <w:t>通知單為由提出異議。</w:t>
      </w:r>
    </w:p>
    <w:p w:rsidR="0006038A" w:rsidRDefault="00E7123A">
      <w:pPr>
        <w:pStyle w:val="a3"/>
        <w:snapToGrid w:val="0"/>
        <w:spacing w:line="360" w:lineRule="exact"/>
      </w:pPr>
      <w:r>
        <w:rPr>
          <w:rFonts w:ascii="Times New Roman" w:eastAsia="標楷體" w:hAnsi="Times New Roman"/>
          <w:szCs w:val="24"/>
        </w:rPr>
        <w:t xml:space="preserve">      2</w:t>
      </w:r>
      <w:r>
        <w:rPr>
          <w:rFonts w:ascii="Times New Roman" w:eastAsia="標楷體" w:hAnsi="Times New Roman"/>
          <w:szCs w:val="24"/>
        </w:rPr>
        <w:t>、正取人員請依各次甄選規定之報到時間至本校人事室辦理報到，未依限報到者，取消錄取</w:t>
      </w:r>
    </w:p>
    <w:p w:rsidR="0006038A" w:rsidRDefault="00E7123A">
      <w:pPr>
        <w:pStyle w:val="a3"/>
        <w:snapToGrid w:val="0"/>
        <w:spacing w:line="360" w:lineRule="exact"/>
        <w:ind w:firstLine="120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資格，並由備取人員依序遞補。備取人員俟接獲電話通知，向本校人事室辦理報到。</w:t>
      </w:r>
    </w:p>
    <w:p w:rsidR="0006038A" w:rsidRDefault="00E7123A">
      <w:pPr>
        <w:pStyle w:val="a3"/>
        <w:snapToGrid w:val="0"/>
        <w:spacing w:line="360" w:lineRule="exact"/>
        <w:jc w:val="left"/>
      </w:pPr>
      <w:r>
        <w:rPr>
          <w:rFonts w:ascii="Times New Roman" w:eastAsia="標楷體" w:hAnsi="Times New Roman"/>
          <w:szCs w:val="24"/>
        </w:rPr>
        <w:t xml:space="preserve">      3</w:t>
      </w:r>
      <w:r>
        <w:rPr>
          <w:rFonts w:ascii="Times New Roman" w:eastAsia="標楷體" w:hAnsi="Times New Roman"/>
          <w:szCs w:val="24"/>
        </w:rPr>
        <w:t>、申請成績複查請</w:t>
      </w:r>
      <w:r>
        <w:rPr>
          <w:rFonts w:ascii="Times New Roman" w:eastAsia="標楷體" w:hAnsi="Times New Roman"/>
          <w:spacing w:val="3"/>
          <w:szCs w:val="24"/>
        </w:rPr>
        <w:t>檢附身分證，親自至本校人事室申請，僅複查成績登錄作業事項。</w:t>
      </w:r>
    </w:p>
    <w:p w:rsidR="0006038A" w:rsidRDefault="00E7123A">
      <w:pPr>
        <w:pStyle w:val="a3"/>
        <w:snapToGrid w:val="0"/>
        <w:spacing w:line="360" w:lineRule="exact"/>
        <w:jc w:val="left"/>
      </w:pPr>
      <w:r>
        <w:rPr>
          <w:rFonts w:ascii="Times New Roman" w:eastAsia="標楷體" w:hAnsi="Times New Roman"/>
          <w:szCs w:val="24"/>
        </w:rPr>
        <w:t>十、附則</w:t>
      </w:r>
    </w:p>
    <w:p w:rsidR="0006038A" w:rsidRDefault="00E7123A">
      <w:pPr>
        <w:widowControl/>
        <w:spacing w:line="360" w:lineRule="exact"/>
        <w:ind w:firstLine="240"/>
      </w:pPr>
      <w:r>
        <w:rPr>
          <w:rFonts w:eastAsia="標楷體"/>
          <w:color w:val="000000"/>
          <w:kern w:val="0"/>
          <w:szCs w:val="24"/>
        </w:rPr>
        <w:t>(</w:t>
      </w:r>
      <w:r>
        <w:rPr>
          <w:rFonts w:eastAsia="標楷體"/>
          <w:color w:val="000000"/>
          <w:kern w:val="0"/>
          <w:szCs w:val="24"/>
        </w:rPr>
        <w:t>一</w:t>
      </w:r>
      <w:r>
        <w:rPr>
          <w:rFonts w:eastAsia="標楷體"/>
          <w:color w:val="000000"/>
          <w:kern w:val="0"/>
          <w:szCs w:val="24"/>
        </w:rPr>
        <w:t>)</w:t>
      </w:r>
      <w:r>
        <w:rPr>
          <w:rFonts w:eastAsia="標楷體"/>
          <w:color w:val="000000"/>
          <w:kern w:val="0"/>
        </w:rPr>
        <w:t>凡持國外學歷報考者，報名時需繳驗下列證件，始得依規定受理報名：</w:t>
      </w:r>
      <w:r>
        <w:rPr>
          <w:rFonts w:eastAsia="標楷體"/>
          <w:color w:val="000000"/>
          <w:kern w:val="0"/>
        </w:rPr>
        <w:t xml:space="preserve"> </w:t>
      </w:r>
    </w:p>
    <w:p w:rsidR="0006038A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 xml:space="preserve">       1.</w:t>
      </w:r>
      <w:r>
        <w:rPr>
          <w:rFonts w:eastAsia="標楷體"/>
          <w:color w:val="000000"/>
          <w:kern w:val="0"/>
        </w:rPr>
        <w:t>國外學歷證件及歷年成績單正本、影本各一份，並出具經公證之中譯本。</w:t>
      </w:r>
    </w:p>
    <w:p w:rsidR="0006038A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 xml:space="preserve">       2.</w:t>
      </w:r>
      <w:r>
        <w:rPr>
          <w:rFonts w:eastAsia="標楷體"/>
          <w:color w:val="000000"/>
          <w:kern w:val="0"/>
        </w:rPr>
        <w:t>國內最高學歷畢業證明書正本及影本各一份。</w:t>
      </w:r>
      <w:r>
        <w:rPr>
          <w:rFonts w:eastAsia="標楷體"/>
          <w:color w:val="000000"/>
          <w:kern w:val="0"/>
        </w:rPr>
        <w:t xml:space="preserve"> </w:t>
      </w:r>
    </w:p>
    <w:p w:rsidR="0006038A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 xml:space="preserve">       3.</w:t>
      </w:r>
      <w:r>
        <w:rPr>
          <w:rFonts w:eastAsia="標楷體"/>
          <w:color w:val="000000"/>
          <w:kern w:val="0"/>
        </w:rPr>
        <w:t>內政部入出國及移民署出具之出入境日期、紀錄暨護照影印本。</w:t>
      </w:r>
      <w:r>
        <w:rPr>
          <w:rFonts w:eastAsia="標楷體"/>
          <w:color w:val="000000"/>
          <w:kern w:val="0"/>
        </w:rPr>
        <w:t xml:space="preserve"> </w:t>
      </w:r>
    </w:p>
    <w:p w:rsidR="0006038A" w:rsidRDefault="00E7123A">
      <w:pPr>
        <w:widowControl/>
        <w:spacing w:line="360" w:lineRule="exact"/>
        <w:ind w:firstLine="360"/>
      </w:pPr>
      <w:r>
        <w:rPr>
          <w:rFonts w:eastAsia="標楷體"/>
          <w:color w:val="000000"/>
          <w:kern w:val="0"/>
        </w:rPr>
        <w:t>4.</w:t>
      </w:r>
      <w:r>
        <w:rPr>
          <w:rFonts w:eastAsia="標楷體"/>
          <w:color w:val="000000"/>
          <w:kern w:val="0"/>
        </w:rPr>
        <w:t>具國外學歷者，應持我國核發符合任教階段及類別之</w:t>
      </w:r>
      <w:r>
        <w:rPr>
          <w:rFonts w:eastAsia="標楷體"/>
          <w:bCs/>
          <w:color w:val="000000"/>
          <w:kern w:val="0"/>
        </w:rPr>
        <w:t>教師</w:t>
      </w:r>
      <w:r>
        <w:rPr>
          <w:rFonts w:eastAsia="標楷體"/>
          <w:color w:val="000000"/>
          <w:kern w:val="0"/>
        </w:rPr>
        <w:t>證書，或經各</w:t>
      </w:r>
      <w:r>
        <w:rPr>
          <w:rFonts w:eastAsia="標楷體"/>
          <w:bCs/>
          <w:color w:val="000000"/>
          <w:kern w:val="0"/>
        </w:rPr>
        <w:t>縣</w:t>
      </w:r>
      <w:r>
        <w:rPr>
          <w:rFonts w:eastAsia="標楷體"/>
          <w:color w:val="000000"/>
          <w:kern w:val="0"/>
        </w:rPr>
        <w:t>（市）政府審查通過證明書始能報名。所持國外學歷證件經查證不符「大學辦理國外學歷採認辦法」規定者，或不具擔任國小</w:t>
      </w:r>
      <w:r>
        <w:rPr>
          <w:rFonts w:eastAsia="標楷體"/>
          <w:bCs/>
          <w:color w:val="000000"/>
          <w:kern w:val="0"/>
        </w:rPr>
        <w:t>教師</w:t>
      </w:r>
      <w:r>
        <w:rPr>
          <w:rFonts w:eastAsia="標楷體"/>
          <w:color w:val="000000"/>
          <w:kern w:val="0"/>
        </w:rPr>
        <w:t>資格者，應依「教育人員任用條例施行細則」第</w:t>
      </w:r>
      <w:r>
        <w:rPr>
          <w:rFonts w:eastAsia="標楷體"/>
          <w:color w:val="000000"/>
          <w:kern w:val="0"/>
        </w:rPr>
        <w:t>19</w:t>
      </w:r>
      <w:r>
        <w:rPr>
          <w:rFonts w:eastAsia="標楷體"/>
          <w:color w:val="000000"/>
          <w:kern w:val="0"/>
        </w:rPr>
        <w:t>條之規定，取消其錄取資格，並予解聘。</w:t>
      </w:r>
    </w:p>
    <w:p w:rsidR="0006038A" w:rsidRDefault="00E7123A">
      <w:pPr>
        <w:autoSpaceDE w:val="0"/>
        <w:spacing w:before="50" w:line="360" w:lineRule="exact"/>
        <w:ind w:left="240" w:firstLine="120"/>
        <w:jc w:val="both"/>
      </w:pPr>
      <w:r>
        <w:rPr>
          <w:rFonts w:eastAsia="標楷體"/>
          <w:color w:val="000000"/>
          <w:kern w:val="0"/>
        </w:rPr>
        <w:t>(</w:t>
      </w:r>
      <w:r>
        <w:rPr>
          <w:rFonts w:eastAsia="標楷體"/>
          <w:color w:val="000000"/>
          <w:kern w:val="0"/>
        </w:rPr>
        <w:t>二</w:t>
      </w:r>
      <w:r>
        <w:rPr>
          <w:rFonts w:eastAsia="標楷體"/>
          <w:color w:val="000000"/>
          <w:kern w:val="0"/>
        </w:rPr>
        <w:t>)</w:t>
      </w:r>
      <w:r>
        <w:rPr>
          <w:rFonts w:eastAsia="標楷體"/>
          <w:color w:val="000000"/>
          <w:kern w:val="0"/>
        </w:rPr>
        <w:t>凡持有國外學歷證明者，需繳驗駐外單位查證學歷屬實文件及主管教育行政機關認定具有國</w:t>
      </w:r>
    </w:p>
    <w:p w:rsidR="0006038A" w:rsidRDefault="00E7123A">
      <w:pPr>
        <w:autoSpaceDE w:val="0"/>
        <w:spacing w:before="50" w:line="360" w:lineRule="exact"/>
        <w:ind w:left="240"/>
        <w:jc w:val="both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 xml:space="preserve">      </w:t>
      </w:r>
      <w:r>
        <w:rPr>
          <w:rFonts w:eastAsia="標楷體"/>
          <w:color w:val="000000"/>
          <w:kern w:val="0"/>
        </w:rPr>
        <w:t>民小學或幼稚園教師之證明文件始得報名，並不得以切結方式要求事後補送證明文件。</w:t>
      </w:r>
    </w:p>
    <w:p w:rsidR="0006038A" w:rsidRDefault="00E7123A">
      <w:pPr>
        <w:autoSpaceDE w:val="0"/>
        <w:spacing w:before="50" w:line="360" w:lineRule="exact"/>
        <w:ind w:left="120" w:firstLine="240"/>
        <w:jc w:val="both"/>
      </w:pPr>
      <w:r>
        <w:rPr>
          <w:rFonts w:eastAsia="標楷體"/>
          <w:color w:val="000000"/>
          <w:kern w:val="0"/>
          <w:szCs w:val="24"/>
        </w:rPr>
        <w:t>(</w:t>
      </w:r>
      <w:r>
        <w:rPr>
          <w:rFonts w:eastAsia="標楷體"/>
          <w:color w:val="000000"/>
          <w:kern w:val="0"/>
          <w:szCs w:val="24"/>
        </w:rPr>
        <w:t>三</w:t>
      </w:r>
      <w:r>
        <w:rPr>
          <w:rFonts w:eastAsia="標楷體"/>
          <w:color w:val="000000"/>
          <w:kern w:val="0"/>
          <w:szCs w:val="24"/>
        </w:rPr>
        <w:t>)</w:t>
      </w:r>
      <w:r>
        <w:rPr>
          <w:rFonts w:eastAsia="標楷體"/>
          <w:color w:val="000000"/>
          <w:kern w:val="0"/>
          <w:szCs w:val="24"/>
        </w:rPr>
        <w:t>須未</w:t>
      </w:r>
      <w:r>
        <w:rPr>
          <w:rFonts w:eastAsia="標楷體"/>
          <w:color w:val="000000"/>
          <w:kern w:val="0"/>
        </w:rPr>
        <w:t>具雙重國籍或多重國籍之中華民國國籍國民</w:t>
      </w:r>
      <w:r>
        <w:rPr>
          <w:rFonts w:eastAsia="標楷體"/>
          <w:color w:val="000000"/>
          <w:kern w:val="0"/>
        </w:rPr>
        <w:t>(</w:t>
      </w:r>
      <w:r>
        <w:rPr>
          <w:rFonts w:eastAsia="標楷體"/>
          <w:color w:val="000000"/>
          <w:kern w:val="0"/>
        </w:rPr>
        <w:t>大陸地區人民來臺定居設籍未滿</w:t>
      </w:r>
      <w:r>
        <w:rPr>
          <w:rFonts w:eastAsia="標楷體"/>
          <w:color w:val="000000"/>
          <w:kern w:val="0"/>
        </w:rPr>
        <w:t>10</w:t>
      </w:r>
      <w:r>
        <w:rPr>
          <w:rFonts w:eastAsia="標楷體"/>
          <w:color w:val="000000"/>
          <w:kern w:val="0"/>
        </w:rPr>
        <w:t>年者，不得報名</w:t>
      </w:r>
      <w:r>
        <w:rPr>
          <w:rFonts w:eastAsia="標楷體"/>
          <w:color w:val="000000"/>
          <w:kern w:val="0"/>
        </w:rPr>
        <w:t>)</w:t>
      </w:r>
      <w:r>
        <w:rPr>
          <w:rFonts w:eastAsia="標楷體"/>
          <w:color w:val="000000"/>
          <w:kern w:val="0"/>
        </w:rPr>
        <w:t>，取得合格教師證書且證書尚在有效期間。</w:t>
      </w:r>
    </w:p>
    <w:p w:rsidR="0006038A" w:rsidRDefault="00E7123A">
      <w:pPr>
        <w:spacing w:line="360" w:lineRule="exact"/>
      </w:pPr>
      <w:r>
        <w:rPr>
          <w:rFonts w:eastAsia="標楷體"/>
          <w:color w:val="000000"/>
          <w:kern w:val="0"/>
          <w:szCs w:val="24"/>
        </w:rPr>
        <w:t xml:space="preserve">     </w:t>
      </w:r>
      <w:r>
        <w:rPr>
          <w:rFonts w:eastAsia="標楷體"/>
          <w:color w:val="FF0000"/>
        </w:rPr>
        <w:t xml:space="preserve"> </w:t>
      </w:r>
      <w:r>
        <w:rPr>
          <w:rFonts w:eastAsia="標楷體"/>
        </w:rPr>
        <w:t>(</w:t>
      </w:r>
      <w:r>
        <w:rPr>
          <w:rFonts w:eastAsia="標楷體"/>
        </w:rPr>
        <w:t>四</w:t>
      </w:r>
      <w:r>
        <w:rPr>
          <w:rFonts w:eastAsia="標楷體"/>
        </w:rPr>
        <w:t>)</w:t>
      </w:r>
      <w:r>
        <w:rPr>
          <w:rFonts w:eastAsia="標楷體"/>
        </w:rPr>
        <w:t>經聘任為本校代理教師後，有下列情事之一者，本校得逕自終止聘約：</w:t>
      </w:r>
    </w:p>
    <w:p w:rsidR="0006038A" w:rsidRDefault="00E7123A">
      <w:pPr>
        <w:spacing w:line="360" w:lineRule="exact"/>
        <w:ind w:firstLine="480"/>
      </w:pPr>
      <w:r>
        <w:rPr>
          <w:rFonts w:eastAsia="標楷體"/>
        </w:rPr>
        <w:t>1.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具教育人員任用條例第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條及</w:t>
      </w:r>
      <w:r>
        <w:rPr>
          <w:rFonts w:eastAsia="標楷體"/>
          <w:szCs w:val="24"/>
        </w:rPr>
        <w:t>33</w:t>
      </w:r>
      <w:r>
        <w:rPr>
          <w:rFonts w:eastAsia="標楷體"/>
          <w:szCs w:val="24"/>
        </w:rPr>
        <w:t>條或教師法第</w:t>
      </w:r>
      <w:r>
        <w:rPr>
          <w:rFonts w:eastAsia="標楷體"/>
          <w:szCs w:val="24"/>
        </w:rPr>
        <w:t>14</w:t>
      </w:r>
      <w:r>
        <w:rPr>
          <w:rFonts w:eastAsia="標楷體"/>
          <w:szCs w:val="24"/>
        </w:rPr>
        <w:t>條各款情事之一者。倘報名時未發現，於聘用後發現仍應予以解聘。</w:t>
      </w:r>
    </w:p>
    <w:p w:rsidR="0006038A" w:rsidRDefault="00E7123A">
      <w:pPr>
        <w:spacing w:line="360" w:lineRule="exact"/>
        <w:ind w:firstLine="480"/>
      </w:pPr>
      <w:r>
        <w:rPr>
          <w:rFonts w:eastAsia="標楷體"/>
          <w:szCs w:val="24"/>
        </w:rPr>
        <w:t>2.</w:t>
      </w:r>
      <w:r>
        <w:rPr>
          <w:rFonts w:eastAsia="標楷體"/>
        </w:rPr>
        <w:t>曠職累計達</w:t>
      </w:r>
      <w:r>
        <w:rPr>
          <w:rFonts w:eastAsia="標楷體"/>
        </w:rPr>
        <w:t>3</w:t>
      </w:r>
      <w:r>
        <w:rPr>
          <w:rFonts w:eastAsia="標楷體"/>
        </w:rPr>
        <w:t>日者。</w:t>
      </w:r>
    </w:p>
    <w:p w:rsidR="0006038A" w:rsidRDefault="00E7123A">
      <w:pPr>
        <w:spacing w:line="360" w:lineRule="exact"/>
        <w:ind w:firstLine="240"/>
      </w:pPr>
      <w:r>
        <w:rPr>
          <w:rFonts w:eastAsia="標楷體"/>
          <w:szCs w:val="24"/>
        </w:rPr>
        <w:t xml:space="preserve">    </w:t>
      </w:r>
      <w:r>
        <w:rPr>
          <w:rFonts w:eastAsia="標楷體"/>
        </w:rPr>
        <w:t>3.</w:t>
      </w:r>
      <w:r>
        <w:rPr>
          <w:rFonts w:eastAsia="標楷體"/>
        </w:rPr>
        <w:t>犯罪經判決確定，未獲宣告緩刑者。</w:t>
      </w:r>
      <w:r>
        <w:rPr>
          <w:rFonts w:eastAsia="標楷體"/>
        </w:rPr>
        <w:t xml:space="preserve">   </w:t>
      </w:r>
    </w:p>
    <w:p w:rsidR="0006038A" w:rsidRDefault="00E7123A">
      <w:pPr>
        <w:spacing w:line="360" w:lineRule="exact"/>
        <w:ind w:firstLine="48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/>
        </w:rPr>
        <w:t>法院通緝在案者。</w:t>
      </w:r>
    </w:p>
    <w:p w:rsidR="0006038A" w:rsidRDefault="00E7123A">
      <w:pPr>
        <w:spacing w:line="360" w:lineRule="exact"/>
        <w:ind w:firstLine="480"/>
        <w:rPr>
          <w:rFonts w:eastAsia="標楷體"/>
        </w:rPr>
      </w:pPr>
      <w:r>
        <w:rPr>
          <w:rFonts w:eastAsia="標楷體"/>
        </w:rPr>
        <w:t>5.</w:t>
      </w:r>
      <w:r>
        <w:rPr>
          <w:rFonts w:eastAsia="標楷體"/>
        </w:rPr>
        <w:t>遭法院羈押未獲具保者。</w:t>
      </w:r>
    </w:p>
    <w:p w:rsidR="0006038A" w:rsidRDefault="00E7123A">
      <w:pPr>
        <w:spacing w:line="360" w:lineRule="exact"/>
        <w:ind w:firstLine="480"/>
      </w:pPr>
      <w:r>
        <w:rPr>
          <w:rFonts w:eastAsia="標楷體"/>
        </w:rPr>
        <w:t>6.</w:t>
      </w:r>
      <w:r>
        <w:rPr>
          <w:rFonts w:eastAsia="標楷體"/>
        </w:rPr>
        <w:t>代理原因消滅者。</w:t>
      </w:r>
    </w:p>
    <w:p w:rsidR="0006038A" w:rsidRDefault="00E7123A">
      <w:pPr>
        <w:spacing w:line="360" w:lineRule="exact"/>
        <w:ind w:left="960" w:hanging="960"/>
      </w:pPr>
      <w:r>
        <w:rPr>
          <w:rFonts w:eastAsia="標楷體"/>
          <w:color w:val="000000"/>
          <w:kern w:val="0"/>
          <w:szCs w:val="24"/>
        </w:rPr>
        <w:t xml:space="preserve">      (</w:t>
      </w:r>
      <w:r>
        <w:rPr>
          <w:rFonts w:eastAsia="標楷體"/>
          <w:color w:val="000000"/>
          <w:kern w:val="0"/>
          <w:szCs w:val="24"/>
        </w:rPr>
        <w:t>五</w:t>
      </w:r>
      <w:r>
        <w:rPr>
          <w:rFonts w:eastAsia="標楷體"/>
          <w:color w:val="000000"/>
          <w:kern w:val="0"/>
          <w:szCs w:val="24"/>
        </w:rPr>
        <w:t>)</w:t>
      </w:r>
      <w:r>
        <w:rPr>
          <w:rFonts w:eastAsia="標楷體"/>
          <w:color w:val="000000"/>
          <w:kern w:val="0"/>
          <w:szCs w:val="24"/>
        </w:rPr>
        <w:t>報到後依規定聘用，報到聘用後</w:t>
      </w:r>
      <w:r>
        <w:rPr>
          <w:rFonts w:eastAsia="標楷體"/>
          <w:kern w:val="0"/>
          <w:szCs w:val="24"/>
        </w:rPr>
        <w:t>，若發現有隱匿他校聘約未解之情事，視同錄取無效，不予聘</w:t>
      </w:r>
      <w:r>
        <w:rPr>
          <w:rFonts w:eastAsia="標楷體"/>
          <w:kern w:val="0"/>
          <w:szCs w:val="24"/>
        </w:rPr>
        <w:lastRenderedPageBreak/>
        <w:t>用；如遇代理原因消失，或其他特殊狀況，代理教師即應無條件解除代理提前離職，不得以任何理由要求留用或補助；並遵守本校有關規定，不得異議。</w:t>
      </w:r>
    </w:p>
    <w:p w:rsidR="0006038A" w:rsidRDefault="00E7123A">
      <w:pPr>
        <w:spacing w:line="360" w:lineRule="exact"/>
        <w:ind w:left="960" w:hanging="960"/>
      </w:pPr>
      <w:r>
        <w:rPr>
          <w:rFonts w:eastAsia="標楷體"/>
          <w:kern w:val="0"/>
          <w:szCs w:val="24"/>
        </w:rPr>
        <w:t xml:space="preserve">     (</w:t>
      </w:r>
      <w:r>
        <w:rPr>
          <w:rFonts w:eastAsia="標楷體"/>
          <w:kern w:val="0"/>
          <w:szCs w:val="24"/>
        </w:rPr>
        <w:t>六</w:t>
      </w:r>
      <w:r>
        <w:rPr>
          <w:rFonts w:eastAsia="標楷體"/>
          <w:kern w:val="0"/>
          <w:szCs w:val="24"/>
        </w:rPr>
        <w:t xml:space="preserve">) </w:t>
      </w:r>
      <w:r>
        <w:rPr>
          <w:rFonts w:eastAsia="標楷體"/>
        </w:rPr>
        <w:t>代理期滿後不得以任何理由請求留任或補助，代理期間如未滿</w:t>
      </w:r>
      <w:r>
        <w:rPr>
          <w:rFonts w:eastAsia="標楷體"/>
        </w:rPr>
        <w:t>3</w:t>
      </w:r>
      <w:r>
        <w:rPr>
          <w:rFonts w:eastAsia="標楷體"/>
        </w:rPr>
        <w:t>個月，薪資將以日薪計。</w:t>
      </w:r>
    </w:p>
    <w:p w:rsidR="0006038A" w:rsidRDefault="00E7123A">
      <w:pPr>
        <w:spacing w:line="360" w:lineRule="exact"/>
        <w:ind w:left="960" w:hanging="840"/>
      </w:pPr>
      <w:r>
        <w:rPr>
          <w:rFonts w:eastAsia="標楷體"/>
          <w:color w:val="000000"/>
          <w:kern w:val="0"/>
          <w:szCs w:val="24"/>
        </w:rPr>
        <w:t xml:space="preserve">   (</w:t>
      </w:r>
      <w:r>
        <w:rPr>
          <w:rFonts w:eastAsia="標楷體"/>
          <w:color w:val="000000"/>
          <w:kern w:val="0"/>
          <w:szCs w:val="24"/>
        </w:rPr>
        <w:t>七</w:t>
      </w:r>
      <w:r>
        <w:rPr>
          <w:rFonts w:eastAsia="標楷體"/>
          <w:color w:val="000000"/>
          <w:kern w:val="0"/>
          <w:szCs w:val="24"/>
        </w:rPr>
        <w:t>)</w:t>
      </w:r>
      <w:r>
        <w:rPr>
          <w:rFonts w:eastAsia="標楷體"/>
          <w:color w:val="000000"/>
          <w:kern w:val="0"/>
        </w:rPr>
        <w:t>甄選合格聘用後，於教學期間發生教學不良情形者，經本校教評會決議，得逕行解除聘任，受聘人員不得提出異議。</w:t>
      </w:r>
    </w:p>
    <w:p w:rsidR="0006038A" w:rsidRDefault="00E7123A">
      <w:pPr>
        <w:spacing w:line="360" w:lineRule="exact"/>
        <w:ind w:left="900" w:hanging="900"/>
        <w:rPr>
          <w:rFonts w:eastAsia="標楷體"/>
          <w:color w:val="000000"/>
          <w:kern w:val="0"/>
          <w:szCs w:val="24"/>
        </w:rPr>
      </w:pPr>
      <w:r>
        <w:rPr>
          <w:rFonts w:eastAsia="標楷體"/>
          <w:color w:val="000000"/>
          <w:kern w:val="0"/>
          <w:szCs w:val="24"/>
        </w:rPr>
        <w:t xml:space="preserve">     (</w:t>
      </w:r>
      <w:r>
        <w:rPr>
          <w:rFonts w:eastAsia="標楷體"/>
          <w:color w:val="000000"/>
          <w:kern w:val="0"/>
          <w:szCs w:val="24"/>
        </w:rPr>
        <w:t>八</w:t>
      </w:r>
      <w:r>
        <w:rPr>
          <w:rFonts w:eastAsia="標楷體"/>
          <w:color w:val="000000"/>
          <w:kern w:val="0"/>
          <w:szCs w:val="24"/>
        </w:rPr>
        <w:t>)</w:t>
      </w:r>
      <w:r>
        <w:rPr>
          <w:rFonts w:eastAsia="標楷體"/>
          <w:color w:val="000000"/>
          <w:kern w:val="0"/>
          <w:szCs w:val="24"/>
        </w:rPr>
        <w:t>經甄選合格錄取報到後，不得再至他校應徵。經由學校指派兼任職務者，不得以任何理由推辭，否則取消資格。</w:t>
      </w:r>
    </w:p>
    <w:p w:rsidR="0006038A" w:rsidRDefault="00E7123A">
      <w:pPr>
        <w:spacing w:line="360" w:lineRule="exact"/>
        <w:ind w:left="120" w:firstLine="243"/>
      </w:pPr>
      <w:r>
        <w:rPr>
          <w:rFonts w:eastAsia="標楷體"/>
          <w:spacing w:val="3"/>
          <w:szCs w:val="24"/>
        </w:rPr>
        <w:t>(</w:t>
      </w:r>
      <w:r>
        <w:rPr>
          <w:rFonts w:eastAsia="標楷體"/>
          <w:spacing w:val="3"/>
          <w:szCs w:val="24"/>
        </w:rPr>
        <w:t>九</w:t>
      </w:r>
      <w:r>
        <w:rPr>
          <w:rFonts w:eastAsia="標楷體"/>
          <w:spacing w:val="3"/>
          <w:szCs w:val="24"/>
        </w:rPr>
        <w:t>)</w:t>
      </w:r>
      <w:r>
        <w:rPr>
          <w:rFonts w:eastAsia="標楷體"/>
          <w:spacing w:val="3"/>
          <w:szCs w:val="24"/>
        </w:rPr>
        <w:t>代理教師應專任，非經學校同意不得在校外兼課、兼職。</w:t>
      </w:r>
    </w:p>
    <w:p w:rsidR="0006038A" w:rsidRDefault="00E7123A">
      <w:pPr>
        <w:spacing w:line="360" w:lineRule="exact"/>
        <w:ind w:left="960" w:hanging="720"/>
        <w:rPr>
          <w:rFonts w:eastAsia="標楷體"/>
          <w:color w:val="000000"/>
          <w:kern w:val="0"/>
          <w:szCs w:val="24"/>
        </w:rPr>
      </w:pPr>
      <w:r>
        <w:rPr>
          <w:rFonts w:eastAsia="標楷體"/>
          <w:color w:val="000000"/>
          <w:kern w:val="0"/>
          <w:szCs w:val="24"/>
        </w:rPr>
        <w:t xml:space="preserve">  (</w:t>
      </w:r>
      <w:r>
        <w:rPr>
          <w:rFonts w:eastAsia="標楷體"/>
          <w:color w:val="000000"/>
          <w:kern w:val="0"/>
          <w:szCs w:val="24"/>
        </w:rPr>
        <w:t>十</w:t>
      </w:r>
      <w:r>
        <w:rPr>
          <w:rFonts w:eastAsia="標楷體"/>
          <w:color w:val="000000"/>
          <w:kern w:val="0"/>
          <w:szCs w:val="24"/>
        </w:rPr>
        <w:t>)</w:t>
      </w:r>
      <w:r>
        <w:rPr>
          <w:rFonts w:eastAsia="標楷體"/>
          <w:color w:val="000000"/>
          <w:kern w:val="0"/>
          <w:szCs w:val="24"/>
        </w:rPr>
        <w:t>申請複查成績不得要求重新評閱、提供參考答案、閱覽或複印試卷；亦不得要求告知甄選委員會閱卷委員之姓名或其他相關資料。</w:t>
      </w:r>
    </w:p>
    <w:p w:rsidR="0006038A" w:rsidRDefault="00E7123A">
      <w:pPr>
        <w:spacing w:line="360" w:lineRule="exact"/>
        <w:ind w:left="1200" w:hanging="960"/>
        <w:rPr>
          <w:rFonts w:eastAsia="標楷體"/>
          <w:color w:val="000000"/>
          <w:kern w:val="0"/>
          <w:szCs w:val="24"/>
        </w:rPr>
      </w:pPr>
      <w:r>
        <w:rPr>
          <w:rFonts w:eastAsia="標楷體"/>
          <w:color w:val="000000"/>
          <w:kern w:val="0"/>
          <w:szCs w:val="24"/>
        </w:rPr>
        <w:t>（十一）繳驗之各種文件，如有偽造或不實者，取消其甄選及錄取資格，法律責任由應試者自行負責。</w:t>
      </w:r>
    </w:p>
    <w:p w:rsidR="0006038A" w:rsidRDefault="00E7123A">
      <w:pPr>
        <w:spacing w:line="360" w:lineRule="exact"/>
        <w:ind w:left="1200" w:hanging="960"/>
      </w:pPr>
      <w:r>
        <w:rPr>
          <w:rFonts w:eastAsia="標楷體"/>
          <w:color w:val="000000"/>
          <w:kern w:val="0"/>
          <w:szCs w:val="24"/>
        </w:rPr>
        <w:t>（十二）</w:t>
      </w:r>
      <w:r>
        <w:rPr>
          <w:rFonts w:eastAsia="標楷體"/>
          <w:color w:val="000000"/>
          <w:kern w:val="0"/>
        </w:rPr>
        <w:t>經甄選錄取者，</w:t>
      </w:r>
      <w:r>
        <w:rPr>
          <w:rFonts w:eastAsia="標楷體"/>
          <w:color w:val="000000"/>
          <w:kern w:val="0"/>
          <w:szCs w:val="24"/>
        </w:rPr>
        <w:t>應於</w:t>
      </w:r>
      <w:r>
        <w:rPr>
          <w:rFonts w:eastAsia="標楷體"/>
          <w:color w:val="000000"/>
          <w:kern w:val="0"/>
          <w:szCs w:val="24"/>
        </w:rPr>
        <w:t>7</w:t>
      </w:r>
      <w:r>
        <w:rPr>
          <w:rFonts w:eastAsia="標楷體"/>
          <w:color w:val="000000"/>
          <w:kern w:val="0"/>
          <w:szCs w:val="24"/>
        </w:rPr>
        <w:t>日內繳交公立醫院體檢檢查表</w:t>
      </w:r>
      <w:r>
        <w:rPr>
          <w:rFonts w:eastAsia="標楷體"/>
          <w:color w:val="000000"/>
          <w:kern w:val="0"/>
          <w:szCs w:val="24"/>
        </w:rPr>
        <w:t>(</w:t>
      </w:r>
      <w:r>
        <w:rPr>
          <w:rFonts w:eastAsia="標楷體"/>
          <w:color w:val="000000"/>
          <w:kern w:val="0"/>
          <w:szCs w:val="24"/>
        </w:rPr>
        <w:t>含最近三個月內胸部</w:t>
      </w:r>
      <w:r>
        <w:rPr>
          <w:rFonts w:eastAsia="標楷體"/>
          <w:color w:val="000000"/>
          <w:kern w:val="0"/>
          <w:szCs w:val="24"/>
        </w:rPr>
        <w:t>X</w:t>
      </w:r>
      <w:r>
        <w:rPr>
          <w:rFonts w:eastAsia="標楷體"/>
          <w:color w:val="000000"/>
          <w:kern w:val="0"/>
          <w:szCs w:val="24"/>
        </w:rPr>
        <w:t>光透視</w:t>
      </w:r>
      <w:r>
        <w:rPr>
          <w:rFonts w:eastAsia="標楷體"/>
          <w:color w:val="000000"/>
          <w:kern w:val="0"/>
          <w:szCs w:val="24"/>
        </w:rPr>
        <w:t>)</w:t>
      </w:r>
      <w:r>
        <w:rPr>
          <w:rFonts w:eastAsia="標楷體"/>
          <w:color w:val="000000"/>
          <w:kern w:val="0"/>
          <w:szCs w:val="24"/>
        </w:rPr>
        <w:t>。如未繳交公立醫院體檢檢查表者，註銷錄取資格。</w:t>
      </w:r>
    </w:p>
    <w:p w:rsidR="0006038A" w:rsidRDefault="00E7123A">
      <w:pPr>
        <w:spacing w:line="360" w:lineRule="exact"/>
        <w:ind w:left="1200" w:hanging="960"/>
        <w:rPr>
          <w:rFonts w:eastAsia="標楷體"/>
          <w:color w:val="000000"/>
          <w:kern w:val="0"/>
          <w:szCs w:val="24"/>
        </w:rPr>
      </w:pPr>
      <w:r>
        <w:rPr>
          <w:rFonts w:eastAsia="標楷體"/>
          <w:color w:val="000000"/>
          <w:kern w:val="0"/>
          <w:szCs w:val="24"/>
        </w:rPr>
        <w:t>（十三）若因天候經市政府公告停止上班上課，則甄選日期順延，請自行於本校網頁查詢，不另行通知。</w:t>
      </w:r>
    </w:p>
    <w:p w:rsidR="0006038A" w:rsidRDefault="00E7123A">
      <w:pPr>
        <w:spacing w:line="360" w:lineRule="exact"/>
        <w:ind w:left="1200" w:hanging="960"/>
      </w:pPr>
      <w:r>
        <w:rPr>
          <w:rFonts w:eastAsia="標楷體"/>
          <w:color w:val="000000"/>
          <w:kern w:val="0"/>
          <w:szCs w:val="24"/>
        </w:rPr>
        <w:t>（十四）本次備取代理</w:t>
      </w:r>
      <w:r>
        <w:rPr>
          <w:rFonts w:eastAsia="標楷體"/>
          <w:color w:val="000000"/>
          <w:kern w:val="0"/>
          <w:szCs w:val="24"/>
        </w:rPr>
        <w:t>(</w:t>
      </w:r>
      <w:r>
        <w:rPr>
          <w:rFonts w:eastAsia="標楷體"/>
          <w:color w:val="000000"/>
          <w:kern w:val="0"/>
          <w:szCs w:val="24"/>
        </w:rPr>
        <w:t>課</w:t>
      </w:r>
      <w:r>
        <w:rPr>
          <w:rFonts w:eastAsia="標楷體"/>
          <w:color w:val="000000"/>
          <w:kern w:val="0"/>
          <w:szCs w:val="24"/>
        </w:rPr>
        <w:t>)</w:t>
      </w:r>
      <w:r>
        <w:rPr>
          <w:rFonts w:eastAsia="標楷體"/>
          <w:color w:val="000000"/>
          <w:kern w:val="0"/>
          <w:szCs w:val="24"/>
        </w:rPr>
        <w:t>教師列冊侯用，嗣後於</w:t>
      </w:r>
      <w:r>
        <w:rPr>
          <w:rFonts w:eastAsia="標楷體"/>
          <w:color w:val="000000"/>
          <w:kern w:val="0"/>
          <w:szCs w:val="24"/>
        </w:rPr>
        <w:t>106</w:t>
      </w:r>
      <w:r>
        <w:rPr>
          <w:rFonts w:eastAsia="標楷體"/>
          <w:color w:val="000000"/>
          <w:kern w:val="0"/>
          <w:szCs w:val="24"/>
        </w:rPr>
        <w:t>學年度同一教育階、科（類）</w:t>
      </w:r>
      <w:r>
        <w:rPr>
          <w:rFonts w:eastAsia="標楷體"/>
          <w:color w:val="000000"/>
          <w:kern w:val="0"/>
          <w:szCs w:val="24"/>
        </w:rPr>
        <w:t>3</w:t>
      </w:r>
      <w:r>
        <w:rPr>
          <w:rFonts w:eastAsia="標楷體"/>
          <w:color w:val="000000"/>
          <w:kern w:val="0"/>
          <w:szCs w:val="24"/>
        </w:rPr>
        <w:t>個月以上代理</w:t>
      </w:r>
      <w:r>
        <w:rPr>
          <w:rFonts w:eastAsia="標楷體"/>
          <w:color w:val="000000"/>
          <w:kern w:val="0"/>
          <w:szCs w:val="24"/>
        </w:rPr>
        <w:t>(</w:t>
      </w:r>
      <w:r>
        <w:rPr>
          <w:rFonts w:eastAsia="標楷體"/>
          <w:color w:val="000000"/>
          <w:kern w:val="0"/>
          <w:szCs w:val="24"/>
        </w:rPr>
        <w:t>課</w:t>
      </w:r>
      <w:r>
        <w:rPr>
          <w:rFonts w:eastAsia="標楷體"/>
          <w:color w:val="000000"/>
          <w:kern w:val="0"/>
          <w:szCs w:val="24"/>
        </w:rPr>
        <w:t>)</w:t>
      </w:r>
      <w:r>
        <w:rPr>
          <w:rFonts w:eastAsia="標楷體"/>
          <w:color w:val="000000"/>
          <w:kern w:val="0"/>
          <w:szCs w:val="24"/>
        </w:rPr>
        <w:t>教師缺額，得依序聘任該等備取人員遞補之。</w:t>
      </w:r>
    </w:p>
    <w:p w:rsidR="0006038A" w:rsidRDefault="00E7123A">
      <w:pPr>
        <w:spacing w:line="360" w:lineRule="exact"/>
        <w:ind w:left="60"/>
        <w:rPr>
          <w:rFonts w:eastAsia="標楷體"/>
          <w:color w:val="000000"/>
          <w:kern w:val="0"/>
          <w:szCs w:val="24"/>
        </w:rPr>
      </w:pPr>
      <w:r>
        <w:rPr>
          <w:rFonts w:eastAsia="標楷體"/>
          <w:color w:val="000000"/>
          <w:kern w:val="0"/>
          <w:szCs w:val="24"/>
        </w:rPr>
        <w:t>十一、本簡章經教師評審委員會審議通過，並經校長核定後實施。如有不週之處，悉依相關規定，並</w:t>
      </w:r>
    </w:p>
    <w:p w:rsidR="0006038A" w:rsidRDefault="00E7123A">
      <w:pPr>
        <w:spacing w:line="360" w:lineRule="exact"/>
        <w:ind w:left="60"/>
        <w:rPr>
          <w:rFonts w:eastAsia="標楷體"/>
          <w:color w:val="000000"/>
          <w:kern w:val="0"/>
          <w:szCs w:val="24"/>
        </w:rPr>
      </w:pPr>
      <w:r>
        <w:rPr>
          <w:rFonts w:eastAsia="標楷體"/>
          <w:color w:val="000000"/>
          <w:kern w:val="0"/>
          <w:szCs w:val="24"/>
        </w:rPr>
        <w:t xml:space="preserve">     </w:t>
      </w:r>
      <w:r>
        <w:rPr>
          <w:rFonts w:eastAsia="標楷體"/>
          <w:color w:val="000000"/>
          <w:kern w:val="0"/>
          <w:szCs w:val="24"/>
        </w:rPr>
        <w:t>隨時補充之。</w:t>
      </w:r>
    </w:p>
    <w:p w:rsidR="0006038A" w:rsidRDefault="0006038A">
      <w:pPr>
        <w:pStyle w:val="a3"/>
        <w:snapToGrid w:val="0"/>
        <w:spacing w:line="360" w:lineRule="exact"/>
        <w:jc w:val="left"/>
        <w:rPr>
          <w:rFonts w:ascii="Times New Roman" w:eastAsia="標楷體" w:hAnsi="Times New Roman"/>
        </w:rPr>
      </w:pPr>
    </w:p>
    <w:p w:rsidR="0006038A" w:rsidRDefault="00E7123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中華民國</w:t>
      </w:r>
      <w:r>
        <w:rPr>
          <w:rFonts w:ascii="Times New Roman" w:eastAsia="標楷體" w:hAnsi="Times New Roman"/>
        </w:rPr>
        <w:t>107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02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23</w:t>
      </w:r>
      <w:r>
        <w:rPr>
          <w:rFonts w:ascii="Times New Roman" w:eastAsia="標楷體" w:hAnsi="Times New Roman"/>
        </w:rPr>
        <w:t>日</w:t>
      </w: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E7123A">
      <w:pPr>
        <w:spacing w:before="120" w:after="120" w:line="360" w:lineRule="exact"/>
        <w:jc w:val="center"/>
      </w:pPr>
      <w:r>
        <w:rPr>
          <w:rFonts w:eastAsia="標楷體"/>
          <w:b/>
          <w:sz w:val="26"/>
          <w:szCs w:val="26"/>
        </w:rPr>
        <w:lastRenderedPageBreak/>
        <w:t>臺北市士林區福林國民小學</w:t>
      </w:r>
      <w:r>
        <w:rPr>
          <w:rFonts w:eastAsia="標楷體"/>
          <w:b/>
          <w:sz w:val="26"/>
          <w:szCs w:val="26"/>
        </w:rPr>
        <w:t>106</w:t>
      </w:r>
      <w:r>
        <w:rPr>
          <w:rFonts w:eastAsia="標楷體"/>
          <w:b/>
          <w:sz w:val="26"/>
          <w:szCs w:val="26"/>
        </w:rPr>
        <w:t>學年度第</w:t>
      </w:r>
      <w:r>
        <w:rPr>
          <w:rFonts w:eastAsia="標楷體"/>
          <w:b/>
          <w:sz w:val="26"/>
          <w:szCs w:val="26"/>
        </w:rPr>
        <w:t>2</w:t>
      </w:r>
      <w:r>
        <w:rPr>
          <w:rFonts w:eastAsia="標楷體"/>
          <w:b/>
          <w:sz w:val="26"/>
          <w:szCs w:val="26"/>
        </w:rPr>
        <w:t>學期第</w:t>
      </w:r>
      <w:r>
        <w:rPr>
          <w:rFonts w:eastAsia="標楷體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、</w:t>
      </w:r>
      <w:r>
        <w:rPr>
          <w:rFonts w:eastAsia="標楷體"/>
          <w:b/>
          <w:sz w:val="28"/>
          <w:szCs w:val="28"/>
        </w:rPr>
        <w:t>2</w:t>
      </w:r>
      <w:r>
        <w:rPr>
          <w:rFonts w:eastAsia="標楷體"/>
          <w:b/>
          <w:sz w:val="28"/>
          <w:szCs w:val="28"/>
        </w:rPr>
        <w:t>、</w:t>
      </w:r>
      <w:r>
        <w:rPr>
          <w:rFonts w:eastAsia="標楷體"/>
          <w:b/>
          <w:sz w:val="28"/>
          <w:szCs w:val="28"/>
        </w:rPr>
        <w:t>3</w:t>
      </w:r>
      <w:r>
        <w:rPr>
          <w:rFonts w:eastAsia="標楷體"/>
          <w:b/>
          <w:sz w:val="26"/>
          <w:szCs w:val="26"/>
        </w:rPr>
        <w:t>代理教師兼任導師甄選報名表</w:t>
      </w:r>
    </w:p>
    <w:p w:rsidR="0006038A" w:rsidRDefault="00E7123A">
      <w:pPr>
        <w:spacing w:after="20" w:line="3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>一．基本資料</w:t>
      </w:r>
      <w:r>
        <w:rPr>
          <w:rFonts w:eastAsia="標楷體"/>
          <w:szCs w:val="24"/>
        </w:rPr>
        <w:t xml:space="preserve">                                                                                                                     </w:t>
      </w:r>
      <w:r>
        <w:rPr>
          <w:rFonts w:eastAsia="標楷體"/>
          <w:szCs w:val="24"/>
        </w:rPr>
        <w:t>編號：　　　　　號</w:t>
      </w:r>
    </w:p>
    <w:tbl>
      <w:tblPr>
        <w:tblW w:w="106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424"/>
        <w:gridCol w:w="380"/>
        <w:gridCol w:w="1180"/>
        <w:gridCol w:w="428"/>
        <w:gridCol w:w="640"/>
        <w:gridCol w:w="12"/>
        <w:gridCol w:w="37"/>
        <w:gridCol w:w="1163"/>
        <w:gridCol w:w="772"/>
        <w:gridCol w:w="251"/>
        <w:gridCol w:w="57"/>
        <w:gridCol w:w="858"/>
        <w:gridCol w:w="1527"/>
        <w:gridCol w:w="15"/>
        <w:gridCol w:w="2112"/>
      </w:tblGrid>
      <w:tr w:rsidR="0006038A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姓名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出生年月日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　　年　　月　　日</w:t>
            </w:r>
          </w:p>
        </w:tc>
        <w:tc>
          <w:tcPr>
            <w:tcW w:w="2127" w:type="dxa"/>
            <w:gridSpan w:val="2"/>
            <w:vMerge w:val="restart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貼</w:t>
            </w:r>
          </w:p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照</w:t>
            </w:r>
          </w:p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片</w:t>
            </w:r>
          </w:p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處</w:t>
            </w:r>
          </w:p>
        </w:tc>
      </w:tr>
      <w:tr w:rsidR="0006038A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現職</w:t>
            </w:r>
          </w:p>
        </w:tc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電話</w:t>
            </w:r>
          </w:p>
        </w:tc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教師證書字號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通訊地址</w:t>
            </w:r>
          </w:p>
        </w:tc>
        <w:tc>
          <w:tcPr>
            <w:tcW w:w="73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cantSplit/>
          <w:trHeight w:val="514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電子郵件</w:t>
            </w:r>
          </w:p>
        </w:tc>
        <w:tc>
          <w:tcPr>
            <w:tcW w:w="7305" w:type="dxa"/>
            <w:gridSpan w:val="1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cantSplit/>
          <w:trHeight w:val="379"/>
          <w:jc w:val="center"/>
        </w:trPr>
        <w:tc>
          <w:tcPr>
            <w:tcW w:w="80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</w:t>
            </w:r>
          </w:p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歷</w:t>
            </w:r>
          </w:p>
        </w:tc>
        <w:tc>
          <w:tcPr>
            <w:tcW w:w="9856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　　年　　　　　大學　　</w:t>
            </w:r>
            <w:r>
              <w:rPr>
                <w:rFonts w:eastAsia="標楷體"/>
                <w:szCs w:val="24"/>
              </w:rPr>
              <w:t xml:space="preserve">                      </w:t>
            </w:r>
            <w:r>
              <w:rPr>
                <w:rFonts w:eastAsia="標楷體"/>
                <w:szCs w:val="24"/>
              </w:rPr>
              <w:t xml:space="preserve">　　科、系、研究所　</w:t>
            </w:r>
            <w:r>
              <w:rPr>
                <w:rFonts w:eastAsia="標楷體"/>
                <w:szCs w:val="24"/>
              </w:rPr>
              <w:t xml:space="preserve">                </w:t>
            </w:r>
            <w:r>
              <w:rPr>
                <w:rFonts w:eastAsia="標楷體"/>
                <w:szCs w:val="24"/>
              </w:rPr>
              <w:t xml:space="preserve">　　　組</w:t>
            </w:r>
          </w:p>
        </w:tc>
      </w:tr>
      <w:tr w:rsidR="0006038A">
        <w:trPr>
          <w:cantSplit/>
          <w:trHeight w:val="42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9856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ind w:firstLine="48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年　　　　　大學　　</w:t>
            </w:r>
            <w:r>
              <w:rPr>
                <w:rFonts w:eastAsia="標楷體"/>
                <w:szCs w:val="24"/>
              </w:rPr>
              <w:t xml:space="preserve">                      </w:t>
            </w:r>
            <w:r>
              <w:rPr>
                <w:rFonts w:eastAsia="標楷體"/>
                <w:szCs w:val="24"/>
              </w:rPr>
              <w:t xml:space="preserve">　　科、系、研究所　　</w:t>
            </w:r>
            <w:r>
              <w:rPr>
                <w:rFonts w:eastAsia="標楷體"/>
                <w:szCs w:val="24"/>
              </w:rPr>
              <w:t xml:space="preserve">                </w:t>
            </w:r>
            <w:r>
              <w:rPr>
                <w:rFonts w:eastAsia="標楷體"/>
                <w:szCs w:val="24"/>
              </w:rPr>
              <w:t xml:space="preserve">　　組</w:t>
            </w:r>
          </w:p>
        </w:tc>
      </w:tr>
      <w:tr w:rsidR="0006038A">
        <w:trPr>
          <w:cantSplit/>
          <w:trHeight w:val="475"/>
          <w:jc w:val="center"/>
        </w:trPr>
        <w:tc>
          <w:tcPr>
            <w:tcW w:w="80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經歷</w:t>
            </w: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近三年內經歷均須填列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3101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務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學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校</w:t>
            </w:r>
          </w:p>
        </w:tc>
        <w:tc>
          <w:tcPr>
            <w:tcW w:w="310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職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稱</w:t>
            </w:r>
          </w:p>
        </w:tc>
        <w:tc>
          <w:tcPr>
            <w:tcW w:w="3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</w:pPr>
            <w:r>
              <w:rPr>
                <w:rFonts w:eastAsia="標楷體"/>
                <w:szCs w:val="24"/>
              </w:rPr>
              <w:t>起迄年月</w:t>
            </w:r>
          </w:p>
        </w:tc>
      </w:tr>
      <w:tr w:rsidR="0006038A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　　　　　　　</w:t>
            </w: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　　　　　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　　　　　　</w:t>
            </w:r>
          </w:p>
        </w:tc>
      </w:tr>
      <w:tr w:rsidR="0006038A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</w:tr>
      <w:tr w:rsidR="0006038A">
        <w:trPr>
          <w:cantSplit/>
          <w:trHeight w:val="475"/>
          <w:jc w:val="center"/>
        </w:trPr>
        <w:tc>
          <w:tcPr>
            <w:tcW w:w="80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</w:tr>
      <w:tr w:rsidR="0006038A">
        <w:trPr>
          <w:cantSplit/>
          <w:trHeight w:val="464"/>
          <w:jc w:val="center"/>
        </w:trPr>
        <w:tc>
          <w:tcPr>
            <w:tcW w:w="1608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近三年來</w:t>
            </w:r>
          </w:p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研習進修</w:t>
            </w:r>
          </w:p>
        </w:tc>
        <w:tc>
          <w:tcPr>
            <w:tcW w:w="16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分</w:t>
            </w:r>
          </w:p>
        </w:tc>
        <w:tc>
          <w:tcPr>
            <w:tcW w:w="7444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cantSplit/>
          <w:trHeight w:val="464"/>
          <w:jc w:val="center"/>
        </w:trPr>
        <w:tc>
          <w:tcPr>
            <w:tcW w:w="1608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研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習</w:t>
            </w:r>
          </w:p>
        </w:tc>
        <w:tc>
          <w:tcPr>
            <w:tcW w:w="74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cantSplit/>
          <w:trHeight w:val="391"/>
          <w:jc w:val="center"/>
        </w:trPr>
        <w:tc>
          <w:tcPr>
            <w:tcW w:w="1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before="240" w:line="280" w:lineRule="exact"/>
              <w:ind w:left="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母語專長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閩南語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spacing w:before="240" w:line="280" w:lineRule="exact"/>
              <w:jc w:val="center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eastAsia="標楷體"/>
                <w:szCs w:val="24"/>
              </w:rPr>
              <w:t>流利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客家語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spacing w:before="240" w:line="280" w:lineRule="exact"/>
              <w:jc w:val="center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eastAsia="標楷體"/>
                <w:szCs w:val="24"/>
              </w:rPr>
              <w:t>流利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原住民語言</w:t>
            </w:r>
          </w:p>
          <w:p w:rsidR="0006038A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 xml:space="preserve">        </w:t>
            </w:r>
            <w:r>
              <w:rPr>
                <w:rFonts w:eastAsia="標楷體"/>
                <w:szCs w:val="24"/>
              </w:rPr>
              <w:t>）族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spacing w:before="240" w:line="280" w:lineRule="exact"/>
              <w:jc w:val="center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eastAsia="標楷體"/>
                <w:szCs w:val="24"/>
              </w:rPr>
              <w:t>流利</w:t>
            </w:r>
          </w:p>
        </w:tc>
      </w:tr>
      <w:tr w:rsidR="0006038A">
        <w:trPr>
          <w:cantSplit/>
          <w:trHeight w:val="385"/>
          <w:jc w:val="center"/>
        </w:trPr>
        <w:tc>
          <w:tcPr>
            <w:tcW w:w="1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before="240" w:line="280" w:lineRule="exact"/>
              <w:ind w:left="2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spacing w:before="240" w:line="280" w:lineRule="exact"/>
              <w:jc w:val="center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eastAsia="標楷體"/>
                <w:szCs w:val="24"/>
              </w:rPr>
              <w:t>尚可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spacing w:before="240" w:line="280" w:lineRule="exact"/>
              <w:jc w:val="center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eastAsia="標楷體"/>
                <w:szCs w:val="24"/>
              </w:rPr>
              <w:t>尚可</w:t>
            </w:r>
          </w:p>
        </w:tc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spacing w:before="240" w:line="280" w:lineRule="exact"/>
              <w:jc w:val="center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eastAsia="標楷體"/>
                <w:szCs w:val="24"/>
              </w:rPr>
              <w:t>尚可</w:t>
            </w:r>
          </w:p>
        </w:tc>
      </w:tr>
    </w:tbl>
    <w:p w:rsidR="0006038A" w:rsidRDefault="00E7123A">
      <w:pPr>
        <w:spacing w:before="240" w:line="3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>二．基本資料審核</w:t>
      </w:r>
    </w:p>
    <w:tbl>
      <w:tblPr>
        <w:tblW w:w="10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5"/>
        <w:gridCol w:w="504"/>
        <w:gridCol w:w="1699"/>
        <w:gridCol w:w="1670"/>
        <w:gridCol w:w="1005"/>
        <w:gridCol w:w="2917"/>
      </w:tblGrid>
      <w:tr w:rsidR="0006038A">
        <w:trPr>
          <w:cantSplit/>
          <w:trHeight w:hRule="exact" w:val="40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國民身分證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有</w:t>
            </w:r>
            <w:r>
              <w:rPr>
                <w:rFonts w:eastAsia="標楷體"/>
                <w:szCs w:val="24"/>
              </w:rPr>
              <w:t xml:space="preserve"> (  )</w:t>
            </w:r>
            <w:r>
              <w:rPr>
                <w:rFonts w:eastAsia="標楷體"/>
                <w:szCs w:val="24"/>
              </w:rPr>
              <w:t xml:space="preserve">　無</w:t>
            </w:r>
            <w:r>
              <w:rPr>
                <w:rFonts w:eastAsia="標楷體"/>
                <w:szCs w:val="24"/>
              </w:rPr>
              <w:t>(  )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</w:pPr>
            <w:r>
              <w:rPr>
                <w:rFonts w:eastAsia="標楷體"/>
                <w:szCs w:val="24"/>
              </w:rPr>
              <w:t>畢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結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業證書</w:t>
            </w:r>
            <w:r>
              <w:rPr>
                <w:rFonts w:eastAsia="標楷體"/>
                <w:sz w:val="18"/>
                <w:szCs w:val="18"/>
              </w:rPr>
              <w:t>（最高學歷</w:t>
            </w:r>
            <w:r>
              <w:rPr>
                <w:rFonts w:eastAsia="標楷體"/>
                <w:szCs w:val="24"/>
              </w:rPr>
              <w:t>）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有</w:t>
            </w:r>
            <w:r>
              <w:rPr>
                <w:rFonts w:eastAsia="標楷體"/>
                <w:szCs w:val="24"/>
              </w:rPr>
              <w:t xml:space="preserve"> (  )</w:t>
            </w:r>
            <w:r>
              <w:rPr>
                <w:rFonts w:eastAsia="標楷體"/>
                <w:szCs w:val="24"/>
              </w:rPr>
              <w:t xml:space="preserve">　無</w:t>
            </w:r>
            <w:r>
              <w:rPr>
                <w:rFonts w:eastAsia="標楷體"/>
                <w:szCs w:val="24"/>
              </w:rPr>
              <w:t>(  )</w:t>
            </w:r>
          </w:p>
        </w:tc>
      </w:tr>
      <w:tr w:rsidR="0006038A">
        <w:trPr>
          <w:cantSplit/>
          <w:trHeight w:hRule="exact" w:val="40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專長證明文件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ind w:left="31"/>
            </w:pPr>
            <w:r>
              <w:rPr>
                <w:rFonts w:eastAsia="標楷體"/>
                <w:szCs w:val="24"/>
              </w:rPr>
              <w:t>有</w:t>
            </w:r>
            <w:r>
              <w:rPr>
                <w:rFonts w:eastAsia="標楷體"/>
                <w:szCs w:val="24"/>
              </w:rPr>
              <w:t>(  )</w:t>
            </w:r>
            <w:r>
              <w:rPr>
                <w:rFonts w:eastAsia="標楷體"/>
                <w:szCs w:val="24"/>
              </w:rPr>
              <w:t>無</w:t>
            </w:r>
            <w:r>
              <w:rPr>
                <w:rFonts w:eastAsia="標楷體"/>
                <w:szCs w:val="24"/>
              </w:rPr>
              <w:t>(  )</w:t>
            </w:r>
            <w:r>
              <w:rPr>
                <w:rFonts w:eastAsia="標楷體"/>
                <w:sz w:val="16"/>
                <w:szCs w:val="16"/>
              </w:rPr>
              <w:t>無則免繳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退伍令或免服役證明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</w:pPr>
            <w:r>
              <w:rPr>
                <w:rFonts w:eastAsia="標楷體"/>
                <w:szCs w:val="24"/>
              </w:rPr>
              <w:t>有</w:t>
            </w:r>
            <w:r>
              <w:rPr>
                <w:rFonts w:eastAsia="標楷體"/>
                <w:szCs w:val="24"/>
              </w:rPr>
              <w:t>(  )</w:t>
            </w:r>
            <w:r>
              <w:rPr>
                <w:rFonts w:eastAsia="標楷體"/>
                <w:szCs w:val="24"/>
              </w:rPr>
              <w:t>無</w:t>
            </w:r>
            <w:r>
              <w:rPr>
                <w:rFonts w:eastAsia="標楷體"/>
                <w:szCs w:val="24"/>
              </w:rPr>
              <w:t>(  )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18"/>
                <w:szCs w:val="18"/>
              </w:rPr>
              <w:t>無則免繳</w:t>
            </w:r>
          </w:p>
        </w:tc>
      </w:tr>
      <w:tr w:rsidR="0006038A">
        <w:trPr>
          <w:cantSplit/>
          <w:trHeight w:hRule="exact" w:val="400"/>
        </w:trPr>
        <w:tc>
          <w:tcPr>
            <w:tcW w:w="28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教師合格證書</w:t>
            </w:r>
          </w:p>
        </w:tc>
        <w:tc>
          <w:tcPr>
            <w:tcW w:w="220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有</w:t>
            </w:r>
            <w:r>
              <w:rPr>
                <w:rFonts w:eastAsia="標楷體"/>
                <w:szCs w:val="24"/>
              </w:rPr>
              <w:t xml:space="preserve"> (  )</w:t>
            </w:r>
            <w:r>
              <w:rPr>
                <w:rFonts w:eastAsia="標楷體"/>
                <w:szCs w:val="24"/>
              </w:rPr>
              <w:t xml:space="preserve">　無</w:t>
            </w:r>
            <w:r>
              <w:rPr>
                <w:rFonts w:eastAsia="標楷體"/>
                <w:szCs w:val="24"/>
              </w:rPr>
              <w:t>(  )</w:t>
            </w:r>
          </w:p>
        </w:tc>
        <w:tc>
          <w:tcPr>
            <w:tcW w:w="267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歷年考核證明</w:t>
            </w:r>
          </w:p>
        </w:tc>
        <w:tc>
          <w:tcPr>
            <w:tcW w:w="29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有</w:t>
            </w:r>
            <w:r>
              <w:rPr>
                <w:rFonts w:eastAsia="標楷體"/>
                <w:szCs w:val="24"/>
              </w:rPr>
              <w:t>(  )</w:t>
            </w:r>
            <w:r>
              <w:rPr>
                <w:rFonts w:eastAsia="標楷體"/>
                <w:szCs w:val="24"/>
              </w:rPr>
              <w:t>無</w:t>
            </w:r>
            <w:r>
              <w:rPr>
                <w:rFonts w:eastAsia="標楷體"/>
                <w:szCs w:val="24"/>
              </w:rPr>
              <w:t>(  )</w:t>
            </w:r>
          </w:p>
        </w:tc>
      </w:tr>
      <w:tr w:rsidR="0006038A">
        <w:trPr>
          <w:cantSplit/>
          <w:trHeight w:hRule="exact" w:val="40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ind w:left="1512" w:hanging="1512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原校同意書或證明書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有</w:t>
            </w:r>
            <w:r>
              <w:rPr>
                <w:rFonts w:eastAsia="標楷體"/>
                <w:szCs w:val="24"/>
              </w:rPr>
              <w:t xml:space="preserve"> (  )</w:t>
            </w:r>
            <w:r>
              <w:rPr>
                <w:rFonts w:eastAsia="標楷體"/>
                <w:szCs w:val="24"/>
              </w:rPr>
              <w:t xml:space="preserve">　無</w:t>
            </w:r>
            <w:r>
              <w:rPr>
                <w:rFonts w:eastAsia="標楷體"/>
                <w:szCs w:val="24"/>
              </w:rPr>
              <w:t>(  )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最近三年研習證明（）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</w:pPr>
            <w:r>
              <w:rPr>
                <w:rFonts w:eastAsia="標楷體"/>
                <w:szCs w:val="24"/>
              </w:rPr>
              <w:t>有</w:t>
            </w:r>
            <w:r>
              <w:rPr>
                <w:rFonts w:eastAsia="標楷體"/>
                <w:szCs w:val="24"/>
              </w:rPr>
              <w:t>(  )</w:t>
            </w:r>
            <w:r>
              <w:rPr>
                <w:rFonts w:eastAsia="標楷體"/>
                <w:szCs w:val="24"/>
              </w:rPr>
              <w:t>無</w:t>
            </w:r>
            <w:r>
              <w:rPr>
                <w:rFonts w:eastAsia="標楷體"/>
                <w:szCs w:val="24"/>
              </w:rPr>
              <w:t>(  )</w:t>
            </w:r>
            <w:r>
              <w:rPr>
                <w:rFonts w:eastAsia="標楷體"/>
                <w:sz w:val="18"/>
                <w:szCs w:val="18"/>
              </w:rPr>
              <w:t>無則免繳</w:t>
            </w:r>
          </w:p>
        </w:tc>
      </w:tr>
      <w:tr w:rsidR="0006038A">
        <w:trPr>
          <w:cantSplit/>
          <w:trHeight w:hRule="exact" w:val="40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ind w:left="1512" w:hanging="1512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離職證明或服務證明書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有</w:t>
            </w:r>
            <w:r>
              <w:rPr>
                <w:rFonts w:eastAsia="標楷體"/>
                <w:szCs w:val="24"/>
              </w:rPr>
              <w:t xml:space="preserve"> (  )</w:t>
            </w:r>
            <w:r>
              <w:rPr>
                <w:rFonts w:eastAsia="標楷體"/>
                <w:szCs w:val="24"/>
              </w:rPr>
              <w:t xml:space="preserve">　無</w:t>
            </w:r>
            <w:r>
              <w:rPr>
                <w:rFonts w:eastAsia="標楷體"/>
                <w:szCs w:val="24"/>
              </w:rPr>
              <w:t>(  )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cantSplit/>
          <w:trHeight w:val="442"/>
        </w:trPr>
        <w:tc>
          <w:tcPr>
            <w:tcW w:w="3369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人事室</w:t>
            </w:r>
          </w:p>
        </w:tc>
        <w:tc>
          <w:tcPr>
            <w:tcW w:w="3369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出納</w:t>
            </w:r>
          </w:p>
        </w:tc>
        <w:tc>
          <w:tcPr>
            <w:tcW w:w="3922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教評會</w:t>
            </w:r>
          </w:p>
        </w:tc>
      </w:tr>
      <w:tr w:rsidR="0006038A">
        <w:trPr>
          <w:cantSplit/>
          <w:trHeight w:val="576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06038A" w:rsidRDefault="00E7123A">
      <w:pPr>
        <w:spacing w:line="3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>切結書：本人無教師法第十四條、教育人員任用條例第三十一、三十三條各款情事。所繳證件如有不</w:t>
      </w:r>
    </w:p>
    <w:p w:rsidR="0006038A" w:rsidRDefault="00E7123A">
      <w:pPr>
        <w:spacing w:line="3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</w:t>
      </w:r>
      <w:r>
        <w:rPr>
          <w:rFonts w:eastAsia="標楷體"/>
          <w:szCs w:val="24"/>
        </w:rPr>
        <w:t>實或偽造以致影響報名或錄取資格不符，雖經貴校聘任，願無條件離職，並不得要求任何補</w:t>
      </w:r>
    </w:p>
    <w:p w:rsidR="0006038A" w:rsidRDefault="00E7123A">
      <w:pPr>
        <w:spacing w:line="3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</w:t>
      </w:r>
      <w:r>
        <w:rPr>
          <w:rFonts w:eastAsia="標楷體"/>
          <w:szCs w:val="24"/>
        </w:rPr>
        <w:t>償，所繳證件如有偽造，願自負各相關法律責任。</w:t>
      </w:r>
    </w:p>
    <w:p w:rsidR="0006038A" w:rsidRDefault="00E7123A">
      <w:pPr>
        <w:spacing w:line="3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lastRenderedPageBreak/>
        <w:t xml:space="preserve">　　　　　　　　　　　　　　　　　　　　　　　應考人簽名：</w:t>
      </w:r>
    </w:p>
    <w:p w:rsidR="0006038A" w:rsidRDefault="00E7123A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臺北市士林區福林國民小學</w:t>
      </w:r>
      <w:r>
        <w:rPr>
          <w:rFonts w:ascii="Times New Roman" w:eastAsia="標楷體" w:hAnsi="Times New Roman"/>
          <w:sz w:val="26"/>
          <w:szCs w:val="26"/>
        </w:rPr>
        <w:t>106</w:t>
      </w:r>
      <w:r>
        <w:rPr>
          <w:rFonts w:ascii="Times New Roman" w:eastAsia="標楷體" w:hAnsi="Times New Roman"/>
          <w:sz w:val="26"/>
          <w:szCs w:val="26"/>
        </w:rPr>
        <w:t>學年度第</w:t>
      </w:r>
      <w:r>
        <w:rPr>
          <w:rFonts w:ascii="Times New Roman" w:eastAsia="標楷體" w:hAnsi="Times New Roman"/>
          <w:sz w:val="26"/>
          <w:szCs w:val="26"/>
        </w:rPr>
        <w:t>2</w:t>
      </w:r>
      <w:r>
        <w:rPr>
          <w:rFonts w:ascii="Times New Roman" w:eastAsia="標楷體" w:hAnsi="Times New Roman"/>
          <w:sz w:val="26"/>
          <w:szCs w:val="26"/>
        </w:rPr>
        <w:t>學期第</w:t>
      </w:r>
      <w:r>
        <w:rPr>
          <w:rFonts w:ascii="Times New Roman" w:eastAsia="標楷體" w:hAnsi="Times New Roman"/>
          <w:sz w:val="26"/>
          <w:szCs w:val="26"/>
        </w:rPr>
        <w:t>1</w:t>
      </w:r>
      <w:r>
        <w:rPr>
          <w:rFonts w:ascii="Times New Roman" w:eastAsia="標楷體" w:hAnsi="Times New Roman"/>
          <w:sz w:val="26"/>
          <w:szCs w:val="26"/>
        </w:rPr>
        <w:t>、</w:t>
      </w:r>
      <w:r>
        <w:rPr>
          <w:rFonts w:ascii="Times New Roman" w:eastAsia="標楷體" w:hAnsi="Times New Roman"/>
          <w:sz w:val="26"/>
          <w:szCs w:val="26"/>
        </w:rPr>
        <w:t>2</w:t>
      </w:r>
      <w:r>
        <w:rPr>
          <w:rFonts w:ascii="Times New Roman" w:eastAsia="標楷體" w:hAnsi="Times New Roman"/>
          <w:sz w:val="26"/>
          <w:szCs w:val="26"/>
        </w:rPr>
        <w:t>、</w:t>
      </w:r>
      <w:r>
        <w:rPr>
          <w:rFonts w:ascii="Times New Roman" w:eastAsia="標楷體" w:hAnsi="Times New Roman"/>
          <w:sz w:val="26"/>
          <w:szCs w:val="26"/>
        </w:rPr>
        <w:t>3</w:t>
      </w:r>
      <w:r>
        <w:rPr>
          <w:rFonts w:ascii="Times New Roman" w:eastAsia="標楷體" w:hAnsi="Times New Roman"/>
          <w:sz w:val="26"/>
          <w:szCs w:val="26"/>
        </w:rPr>
        <w:t>次代理教師兼任導師甄選簡歷表</w:t>
      </w:r>
    </w:p>
    <w:p w:rsidR="0006038A" w:rsidRDefault="00E7123A">
      <w:pPr>
        <w:pStyle w:val="a3"/>
        <w:spacing w:line="360" w:lineRule="exact"/>
        <w:ind w:right="2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姓名：</w:t>
      </w:r>
      <w:r>
        <w:rPr>
          <w:rFonts w:ascii="Times New Roman" w:eastAsia="標楷體" w:hAnsi="Times New Roman"/>
          <w:szCs w:val="24"/>
        </w:rPr>
        <w:t xml:space="preserve">                      </w:t>
      </w:r>
    </w:p>
    <w:tbl>
      <w:tblPr>
        <w:tblW w:w="102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1"/>
      </w:tblGrid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一．簡要自述：</w:t>
            </w: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二．教學理念：</w:t>
            </w: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三．曾任學科或導師年級或職務：</w:t>
            </w: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四．教師專業進修成長：</w:t>
            </w: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五．選擇本校原因：</w:t>
            </w: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06038A" w:rsidRDefault="0006038A">
      <w:pPr>
        <w:spacing w:line="360" w:lineRule="exact"/>
        <w:jc w:val="center"/>
        <w:rPr>
          <w:rFonts w:eastAsia="標楷體"/>
          <w:bCs/>
          <w:color w:val="000000"/>
          <w:sz w:val="28"/>
          <w:szCs w:val="28"/>
        </w:rPr>
      </w:pPr>
    </w:p>
    <w:p w:rsidR="0006038A" w:rsidRDefault="00E7123A">
      <w:pPr>
        <w:spacing w:line="360" w:lineRule="exact"/>
        <w:jc w:val="center"/>
      </w:pPr>
      <w:r>
        <w:rPr>
          <w:rFonts w:eastAsia="標楷體"/>
          <w:bCs/>
          <w:color w:val="000000"/>
          <w:sz w:val="28"/>
          <w:szCs w:val="28"/>
        </w:rPr>
        <w:t>臺北市士林區福林國民小學</w:t>
      </w:r>
      <w:r>
        <w:rPr>
          <w:rFonts w:eastAsia="標楷體"/>
          <w:sz w:val="28"/>
          <w:szCs w:val="28"/>
        </w:rPr>
        <w:t>106</w:t>
      </w:r>
      <w:r>
        <w:rPr>
          <w:rFonts w:eastAsia="標楷體"/>
          <w:sz w:val="28"/>
          <w:szCs w:val="28"/>
        </w:rPr>
        <w:t>學年度第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學期第</w:t>
      </w:r>
      <w:r>
        <w:rPr>
          <w:rFonts w:eastAsia="標楷體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、</w:t>
      </w:r>
      <w:r>
        <w:rPr>
          <w:rFonts w:eastAsia="標楷體"/>
          <w:b/>
          <w:sz w:val="28"/>
          <w:szCs w:val="28"/>
        </w:rPr>
        <w:t>2</w:t>
      </w:r>
      <w:r>
        <w:rPr>
          <w:rFonts w:eastAsia="標楷體"/>
          <w:b/>
          <w:sz w:val="28"/>
          <w:szCs w:val="28"/>
        </w:rPr>
        <w:t>、</w:t>
      </w:r>
      <w:r>
        <w:rPr>
          <w:rFonts w:eastAsia="標楷體"/>
          <w:b/>
          <w:sz w:val="28"/>
          <w:szCs w:val="28"/>
        </w:rPr>
        <w:t>3</w:t>
      </w:r>
      <w:r>
        <w:rPr>
          <w:rFonts w:eastAsia="標楷體"/>
          <w:sz w:val="28"/>
          <w:szCs w:val="28"/>
        </w:rPr>
        <w:t>次</w:t>
      </w:r>
      <w:r>
        <w:rPr>
          <w:rFonts w:eastAsia="標楷體"/>
          <w:bCs/>
          <w:color w:val="000000"/>
          <w:sz w:val="28"/>
          <w:szCs w:val="28"/>
        </w:rPr>
        <w:t>代理教師兼任導師甄選</w:t>
      </w:r>
    </w:p>
    <w:p w:rsidR="0006038A" w:rsidRDefault="00E7123A">
      <w:pPr>
        <w:spacing w:line="360" w:lineRule="exact"/>
        <w:jc w:val="center"/>
      </w:pPr>
      <w:r>
        <w:rPr>
          <w:rFonts w:eastAsia="標楷體"/>
          <w:bCs/>
          <w:color w:val="000000"/>
          <w:sz w:val="32"/>
          <w:szCs w:val="32"/>
        </w:rPr>
        <w:t>專長或特殊表現證明一覽表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80"/>
        <w:gridCol w:w="3480"/>
        <w:gridCol w:w="1560"/>
        <w:gridCol w:w="1320"/>
      </w:tblGrid>
      <w:tr w:rsidR="0006038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項次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內容摘要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佐證資料</w:t>
            </w:r>
          </w:p>
          <w:p w:rsidR="0006038A" w:rsidRDefault="00E7123A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（證書、聘書、文章抽印</w:t>
            </w:r>
            <w:r>
              <w:rPr>
                <w:rFonts w:eastAsia="標楷體"/>
                <w:szCs w:val="24"/>
              </w:rPr>
              <w:t>..</w:t>
            </w:r>
            <w:r>
              <w:rPr>
                <w:rFonts w:eastAsia="標楷體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發生</w:t>
            </w:r>
          </w:p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日期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備註</w:t>
            </w:r>
          </w:p>
        </w:tc>
      </w:tr>
      <w:tr w:rsidR="0006038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</w:tbl>
    <w:p w:rsidR="0006038A" w:rsidRDefault="00E7123A">
      <w:pPr>
        <w:spacing w:line="3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>P.S</w:t>
      </w:r>
      <w:r>
        <w:rPr>
          <w:rFonts w:eastAsia="標楷體"/>
          <w:szCs w:val="24"/>
        </w:rPr>
        <w:t>可自行利用電腦按表格整理，表格不敷使用請自行影印。</w:t>
      </w:r>
    </w:p>
    <w:p w:rsidR="0006038A" w:rsidRDefault="00E7123A">
      <w:pPr>
        <w:spacing w:line="360" w:lineRule="exact"/>
        <w:ind w:left="48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　　　　　　　　　　　　　　　　　　　　　　　　應考人簽名：</w:t>
      </w:r>
    </w:p>
    <w:p w:rsidR="0006038A" w:rsidRDefault="0006038A">
      <w:pPr>
        <w:pStyle w:val="a3"/>
        <w:spacing w:line="360" w:lineRule="exact"/>
        <w:jc w:val="center"/>
        <w:rPr>
          <w:rFonts w:ascii="Times New Roman" w:eastAsia="標楷體" w:hAnsi="Times New Roman"/>
          <w:szCs w:val="24"/>
        </w:rPr>
      </w:pPr>
    </w:p>
    <w:p w:rsidR="0006038A" w:rsidRDefault="0006038A">
      <w:pPr>
        <w:pStyle w:val="a3"/>
        <w:spacing w:line="360" w:lineRule="exact"/>
        <w:jc w:val="center"/>
        <w:rPr>
          <w:rFonts w:ascii="Times New Roman" w:eastAsia="標楷體" w:hAnsi="Times New Roman"/>
          <w:szCs w:val="24"/>
        </w:rPr>
      </w:pPr>
    </w:p>
    <w:p w:rsidR="0006038A" w:rsidRDefault="0006038A">
      <w:pPr>
        <w:pStyle w:val="a3"/>
        <w:spacing w:line="360" w:lineRule="exact"/>
        <w:jc w:val="center"/>
        <w:rPr>
          <w:rFonts w:ascii="Times New Roman" w:eastAsia="標楷體" w:hAnsi="Times New Roman"/>
          <w:szCs w:val="24"/>
        </w:rPr>
      </w:pPr>
    </w:p>
    <w:p w:rsidR="0006038A" w:rsidRDefault="00E7123A">
      <w:pPr>
        <w:pageBreakBefore/>
        <w:spacing w:line="600" w:lineRule="exact"/>
        <w:jc w:val="center"/>
      </w:pPr>
      <w:r>
        <w:rPr>
          <w:rFonts w:eastAsia="標楷體"/>
          <w:sz w:val="56"/>
          <w:szCs w:val="56"/>
        </w:rPr>
        <w:lastRenderedPageBreak/>
        <w:t>委託書</w:t>
      </w:r>
    </w:p>
    <w:p w:rsidR="0006038A" w:rsidRDefault="0006038A">
      <w:pPr>
        <w:spacing w:line="360" w:lineRule="exact"/>
        <w:rPr>
          <w:rFonts w:eastAsia="標楷體"/>
          <w:b/>
          <w:bCs/>
          <w:sz w:val="32"/>
          <w:szCs w:val="32"/>
          <w:lang w:val="zh-TW"/>
        </w:rPr>
      </w:pPr>
    </w:p>
    <w:p w:rsidR="0006038A" w:rsidRDefault="00E7123A">
      <w:pPr>
        <w:spacing w:line="6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本人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  <w:u w:val="single"/>
        </w:rPr>
        <w:t xml:space="preserve">                               </w:t>
      </w:r>
      <w:r>
        <w:rPr>
          <w:rFonts w:eastAsia="標楷體"/>
          <w:sz w:val="32"/>
          <w:szCs w:val="32"/>
        </w:rPr>
        <w:t>因事未能親自到臺北市士林區福林國民小學</w:t>
      </w:r>
    </w:p>
    <w:p w:rsidR="0006038A" w:rsidRDefault="00E7123A">
      <w:pPr>
        <w:spacing w:line="600" w:lineRule="exact"/>
        <w:ind w:firstLine="160"/>
      </w:pPr>
      <w:r>
        <w:rPr>
          <w:rFonts w:eastAsia="標楷體"/>
          <w:sz w:val="32"/>
          <w:szCs w:val="32"/>
        </w:rPr>
        <w:t>辦理</w:t>
      </w:r>
      <w:r>
        <w:rPr>
          <w:rFonts w:eastAsia="標楷體"/>
          <w:sz w:val="32"/>
          <w:szCs w:val="32"/>
        </w:rPr>
        <w:t>106</w:t>
      </w:r>
      <w:r>
        <w:rPr>
          <w:rFonts w:eastAsia="標楷體"/>
          <w:sz w:val="32"/>
          <w:szCs w:val="32"/>
        </w:rPr>
        <w:t>學年度第</w:t>
      </w:r>
      <w:r>
        <w:rPr>
          <w:rFonts w:eastAsia="標楷體"/>
          <w:sz w:val="32"/>
          <w:szCs w:val="32"/>
        </w:rPr>
        <w:t>2</w:t>
      </w:r>
      <w:r>
        <w:rPr>
          <w:rFonts w:eastAsia="標楷體"/>
          <w:sz w:val="32"/>
          <w:szCs w:val="32"/>
        </w:rPr>
        <w:t>學期第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、</w:t>
      </w:r>
      <w:r>
        <w:rPr>
          <w:rFonts w:eastAsia="標楷體"/>
          <w:sz w:val="32"/>
          <w:szCs w:val="32"/>
        </w:rPr>
        <w:t>2</w:t>
      </w:r>
      <w:r>
        <w:rPr>
          <w:rFonts w:eastAsia="標楷體"/>
          <w:sz w:val="32"/>
          <w:szCs w:val="32"/>
        </w:rPr>
        <w:t>、</w:t>
      </w:r>
      <w:r>
        <w:rPr>
          <w:rFonts w:eastAsia="標楷體"/>
          <w:sz w:val="32"/>
          <w:szCs w:val="32"/>
        </w:rPr>
        <w:t>3</w:t>
      </w:r>
      <w:r>
        <w:rPr>
          <w:rFonts w:eastAsia="標楷體"/>
          <w:sz w:val="32"/>
          <w:szCs w:val="32"/>
        </w:rPr>
        <w:t>次代理教師兼任導師報名事宜，故委託</w:t>
      </w:r>
      <w:r>
        <w:rPr>
          <w:rFonts w:eastAsia="標楷體"/>
          <w:sz w:val="32"/>
          <w:szCs w:val="32"/>
          <w:u w:val="single"/>
        </w:rPr>
        <w:t xml:space="preserve">               </w:t>
      </w:r>
    </w:p>
    <w:p w:rsidR="0006038A" w:rsidRDefault="00E7123A">
      <w:pPr>
        <w:spacing w:line="600" w:lineRule="exact"/>
        <w:ind w:firstLine="160"/>
      </w:pP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  <w:u w:val="single"/>
        </w:rPr>
        <w:t xml:space="preserve">                                  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代理報名相關事宜。</w:t>
      </w:r>
    </w:p>
    <w:p w:rsidR="0006038A" w:rsidRDefault="0006038A">
      <w:pPr>
        <w:spacing w:line="420" w:lineRule="exact"/>
        <w:rPr>
          <w:rFonts w:eastAsia="標楷體"/>
          <w:sz w:val="32"/>
          <w:szCs w:val="32"/>
        </w:rPr>
      </w:pPr>
    </w:p>
    <w:p w:rsidR="0006038A" w:rsidRDefault="0006038A">
      <w:pPr>
        <w:spacing w:line="360" w:lineRule="exact"/>
        <w:rPr>
          <w:rFonts w:eastAsia="標楷體"/>
          <w:sz w:val="28"/>
          <w:szCs w:val="28"/>
        </w:rPr>
      </w:pPr>
    </w:p>
    <w:p w:rsidR="0006038A" w:rsidRDefault="0006038A">
      <w:pPr>
        <w:spacing w:line="360" w:lineRule="exact"/>
        <w:rPr>
          <w:rFonts w:eastAsia="標楷體"/>
          <w:sz w:val="28"/>
          <w:szCs w:val="28"/>
        </w:rPr>
      </w:pPr>
    </w:p>
    <w:p w:rsidR="0006038A" w:rsidRDefault="00E7123A">
      <w:pPr>
        <w:spacing w:line="480" w:lineRule="exact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32"/>
          <w:szCs w:val="32"/>
        </w:rPr>
        <w:t>委託人：</w:t>
      </w:r>
      <w:r>
        <w:rPr>
          <w:rFonts w:eastAsia="標楷體"/>
          <w:sz w:val="32"/>
          <w:szCs w:val="32"/>
        </w:rPr>
        <w:t xml:space="preserve">                                (</w:t>
      </w:r>
      <w:r>
        <w:rPr>
          <w:rFonts w:eastAsia="標楷體"/>
          <w:sz w:val="32"/>
          <w:szCs w:val="32"/>
        </w:rPr>
        <w:t>簽章</w:t>
      </w:r>
      <w:r>
        <w:rPr>
          <w:rFonts w:eastAsia="標楷體"/>
          <w:sz w:val="32"/>
          <w:szCs w:val="32"/>
        </w:rPr>
        <w:t>)</w:t>
      </w:r>
    </w:p>
    <w:p w:rsidR="0006038A" w:rsidRDefault="00E7123A">
      <w:pPr>
        <w:spacing w:line="480" w:lineRule="exact"/>
        <w:ind w:firstLine="64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身份證字號：</w:t>
      </w:r>
    </w:p>
    <w:p w:rsidR="0006038A" w:rsidRDefault="0006038A">
      <w:pPr>
        <w:spacing w:line="480" w:lineRule="exact"/>
        <w:rPr>
          <w:rFonts w:eastAsia="標楷體"/>
          <w:sz w:val="32"/>
          <w:szCs w:val="32"/>
        </w:rPr>
      </w:pPr>
    </w:p>
    <w:p w:rsidR="0006038A" w:rsidRDefault="00E7123A">
      <w:pPr>
        <w:spacing w:line="48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</w:t>
      </w:r>
    </w:p>
    <w:p w:rsidR="0006038A" w:rsidRDefault="00E7123A">
      <w:pPr>
        <w:spacing w:line="48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受委託人：</w:t>
      </w:r>
      <w:r>
        <w:rPr>
          <w:rFonts w:eastAsia="標楷體"/>
          <w:sz w:val="32"/>
          <w:szCs w:val="32"/>
        </w:rPr>
        <w:t xml:space="preserve">                            (</w:t>
      </w:r>
      <w:r>
        <w:rPr>
          <w:rFonts w:eastAsia="標楷體"/>
          <w:sz w:val="32"/>
          <w:szCs w:val="32"/>
        </w:rPr>
        <w:t>簽章</w:t>
      </w:r>
      <w:r>
        <w:rPr>
          <w:rFonts w:eastAsia="標楷體"/>
          <w:sz w:val="32"/>
          <w:szCs w:val="32"/>
        </w:rPr>
        <w:t>)</w:t>
      </w:r>
    </w:p>
    <w:p w:rsidR="0006038A" w:rsidRDefault="00E7123A">
      <w:pPr>
        <w:spacing w:line="480" w:lineRule="exact"/>
        <w:ind w:firstLine="64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身份證字號：</w:t>
      </w:r>
    </w:p>
    <w:p w:rsidR="0006038A" w:rsidRDefault="0006038A">
      <w:pPr>
        <w:spacing w:line="480" w:lineRule="exact"/>
        <w:rPr>
          <w:rFonts w:eastAsia="標楷體"/>
          <w:sz w:val="28"/>
          <w:szCs w:val="28"/>
        </w:rPr>
      </w:pPr>
    </w:p>
    <w:p w:rsidR="0006038A" w:rsidRDefault="0006038A">
      <w:pPr>
        <w:spacing w:line="480" w:lineRule="exact"/>
        <w:rPr>
          <w:rFonts w:eastAsia="標楷體"/>
          <w:sz w:val="28"/>
          <w:szCs w:val="28"/>
        </w:rPr>
      </w:pPr>
    </w:p>
    <w:p w:rsidR="0006038A" w:rsidRDefault="0006038A">
      <w:pPr>
        <w:spacing w:line="360" w:lineRule="exact"/>
        <w:rPr>
          <w:rFonts w:eastAsia="標楷體"/>
          <w:sz w:val="28"/>
          <w:szCs w:val="28"/>
        </w:rPr>
      </w:pPr>
    </w:p>
    <w:p w:rsidR="0006038A" w:rsidRDefault="00E7123A">
      <w:pPr>
        <w:spacing w:line="360" w:lineRule="exact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     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         </w:t>
      </w:r>
      <w:r>
        <w:rPr>
          <w:rFonts w:eastAsia="標楷體"/>
          <w:sz w:val="32"/>
          <w:szCs w:val="32"/>
        </w:rPr>
        <w:t>日</w:t>
      </w:r>
    </w:p>
    <w:p w:rsidR="0006038A" w:rsidRDefault="0006038A">
      <w:pPr>
        <w:spacing w:line="360" w:lineRule="exact"/>
        <w:jc w:val="center"/>
        <w:rPr>
          <w:rFonts w:eastAsia="標楷體"/>
          <w:sz w:val="28"/>
          <w:szCs w:val="28"/>
        </w:rPr>
      </w:pPr>
    </w:p>
    <w:sectPr w:rsidR="0006038A">
      <w:footerReference w:type="default" r:id="rId7"/>
      <w:pgSz w:w="11907" w:h="16840"/>
      <w:pgMar w:top="851" w:right="624" w:bottom="993" w:left="624" w:header="720" w:footer="510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571" w:rsidRDefault="00BF3571">
      <w:r>
        <w:separator/>
      </w:r>
    </w:p>
  </w:endnote>
  <w:endnote w:type="continuationSeparator" w:id="0">
    <w:p w:rsidR="00BF3571" w:rsidRDefault="00BF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A9C" w:rsidRDefault="00E7123A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22112">
      <w:rPr>
        <w:noProof/>
        <w:lang w:val="zh-TW"/>
      </w:rPr>
      <w:t>1</w:t>
    </w:r>
    <w:r>
      <w:rPr>
        <w:lang w:val="zh-TW"/>
      </w:rPr>
      <w:fldChar w:fldCharType="end"/>
    </w:r>
  </w:p>
  <w:p w:rsidR="00870A9C" w:rsidRDefault="00BF35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571" w:rsidRDefault="00BF3571">
      <w:r>
        <w:rPr>
          <w:color w:val="000000"/>
        </w:rPr>
        <w:separator/>
      </w:r>
    </w:p>
  </w:footnote>
  <w:footnote w:type="continuationSeparator" w:id="0">
    <w:p w:rsidR="00BF3571" w:rsidRDefault="00BF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11FF8"/>
    <w:multiLevelType w:val="multilevel"/>
    <w:tmpl w:val="6B5C0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FE47A3"/>
    <w:multiLevelType w:val="multilevel"/>
    <w:tmpl w:val="058417FC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8A"/>
    <w:rsid w:val="0006038A"/>
    <w:rsid w:val="00722112"/>
    <w:rsid w:val="008A0A1A"/>
    <w:rsid w:val="00BF3571"/>
    <w:rsid w:val="00C76739"/>
    <w:rsid w:val="00E7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409ABA-6238-4A09-9D7A-C5073BE8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pacing w:line="360" w:lineRule="atLeast"/>
      <w:jc w:val="both"/>
    </w:pPr>
    <w:rPr>
      <w:rFonts w:ascii="細明體" w:eastAsia="細明體" w:hAnsi="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2">
    <w:name w:val="Body Text Indent 2"/>
    <w:basedOn w:val="a"/>
    <w:pPr>
      <w:ind w:left="360" w:hanging="360"/>
    </w:pPr>
    <w:rPr>
      <w:rFonts w:eastAsia="標楷體"/>
      <w:szCs w:val="24"/>
    </w:rPr>
  </w:style>
  <w:style w:type="character" w:customStyle="1" w:styleId="20">
    <w:name w:val="本文縮排 2 字元"/>
    <w:rPr>
      <w:rFonts w:eastAsia="標楷體"/>
      <w:kern w:val="3"/>
      <w:sz w:val="24"/>
      <w:szCs w:val="24"/>
    </w:rPr>
  </w:style>
  <w:style w:type="character" w:customStyle="1" w:styleId="a9">
    <w:name w:val="純文字 字元"/>
    <w:rPr>
      <w:rFonts w:ascii="細明體" w:eastAsia="細明體" w:hAnsi="細明體"/>
      <w:kern w:val="3"/>
      <w:sz w:val="24"/>
    </w:rPr>
  </w:style>
  <w:style w:type="paragraph" w:styleId="aa">
    <w:name w:val="Body Text Indent"/>
    <w:basedOn w:val="a"/>
    <w:pPr>
      <w:spacing w:after="120"/>
      <w:ind w:left="480"/>
    </w:pPr>
  </w:style>
  <w:style w:type="character" w:customStyle="1" w:styleId="ab">
    <w:name w:val="本文縮排 字元"/>
    <w:rPr>
      <w:kern w:val="3"/>
      <w:sz w:val="24"/>
    </w:rPr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basedOn w:val="a0"/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0105\Desktop\2018-1-26-16-58-28-nf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2018-1-26-16-58-28-nf1</Template>
  <TotalTime>1</TotalTime>
  <Pages>9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«f0»</dc:title>
  <dc:subject/>
  <dc:creator>Windows 使用者</dc:creator>
  <cp:lastModifiedBy>曾蕙雯</cp:lastModifiedBy>
  <cp:revision>2</cp:revision>
  <cp:lastPrinted>2018-01-26T07:34:00Z</cp:lastPrinted>
  <dcterms:created xsi:type="dcterms:W3CDTF">2018-02-23T05:34:00Z</dcterms:created>
  <dcterms:modified xsi:type="dcterms:W3CDTF">2018-02-23T05:34:00Z</dcterms:modified>
</cp:coreProperties>
</file>