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26"/>
        <w:tblW w:w="10768" w:type="dxa"/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2154"/>
        <w:gridCol w:w="2154"/>
      </w:tblGrid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154" w:type="dxa"/>
          </w:tcPr>
          <w:p w:rsidR="00B3661B" w:rsidRDefault="00B3661B" w:rsidP="005A528B"/>
        </w:tc>
        <w:tc>
          <w:tcPr>
            <w:tcW w:w="2153" w:type="dxa"/>
          </w:tcPr>
          <w:p w:rsidR="00B3661B" w:rsidRDefault="00B3661B" w:rsidP="005A528B"/>
        </w:tc>
        <w:tc>
          <w:tcPr>
            <w:tcW w:w="2154" w:type="dxa"/>
          </w:tcPr>
          <w:p w:rsidR="00B3661B" w:rsidRDefault="00B3661B" w:rsidP="005A528B"/>
        </w:tc>
        <w:tc>
          <w:tcPr>
            <w:tcW w:w="2154" w:type="dxa"/>
          </w:tcPr>
          <w:p w:rsidR="00B3661B" w:rsidRDefault="00B3661B" w:rsidP="005A528B"/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星期一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星期二</w:t>
            </w:r>
          </w:p>
        </w:tc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星期三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星期四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星期五</w:t>
            </w:r>
          </w:p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北區運動會</w:t>
            </w:r>
          </w:p>
          <w:p w:rsidR="00B3661B" w:rsidRDefault="00B3661B" w:rsidP="005A528B"/>
          <w:p w:rsidR="00B3661B" w:rsidRDefault="00B3661B" w:rsidP="005A528B"/>
          <w:p w:rsidR="005A528B" w:rsidRDefault="005A528B" w:rsidP="005A528B"/>
          <w:p w:rsidR="00B3661B" w:rsidRDefault="00B3661B" w:rsidP="005A528B"/>
        </w:tc>
        <w:tc>
          <w:tcPr>
            <w:tcW w:w="2154" w:type="dxa"/>
          </w:tcPr>
          <w:p w:rsidR="005A528B" w:rsidRDefault="00B3661B" w:rsidP="005A528B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19</w:t>
            </w:r>
            <w:r w:rsidR="005A528B" w:rsidRPr="00ED54BD">
              <w:rPr>
                <w:rFonts w:hint="eastAsia"/>
                <w:szCs w:val="24"/>
              </w:rPr>
              <w:t>北區運動會</w:t>
            </w:r>
          </w:p>
          <w:p w:rsidR="00B3661B" w:rsidRPr="00B3661B" w:rsidRDefault="00B3661B" w:rsidP="005A528B">
            <w:pPr>
              <w:rPr>
                <w:sz w:val="20"/>
                <w:szCs w:val="20"/>
              </w:rPr>
            </w:pPr>
            <w:r w:rsidRPr="00B3661B">
              <w:rPr>
                <w:rFonts w:hint="eastAsia"/>
                <w:sz w:val="20"/>
                <w:szCs w:val="20"/>
              </w:rPr>
              <w:t>五年級</w:t>
            </w:r>
            <w:r>
              <w:rPr>
                <w:rFonts w:hint="eastAsia"/>
                <w:sz w:val="20"/>
                <w:szCs w:val="20"/>
              </w:rPr>
              <w:t>消防體驗</w:t>
            </w:r>
          </w:p>
        </w:tc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20</w:t>
            </w:r>
          </w:p>
        </w:tc>
        <w:tc>
          <w:tcPr>
            <w:tcW w:w="2154" w:type="dxa"/>
          </w:tcPr>
          <w:p w:rsidR="00C41C5F" w:rsidRDefault="00B3661B" w:rsidP="00C41C5F">
            <w:r>
              <w:rPr>
                <w:rFonts w:hint="eastAsia"/>
              </w:rPr>
              <w:t>21</w:t>
            </w:r>
            <w:r w:rsidR="00C41C5F">
              <w:rPr>
                <w:rFonts w:ascii="新細明體" w:eastAsia="新細明體" w:hAnsi="新細明體" w:hint="eastAsia"/>
              </w:rPr>
              <w:t>【</w:t>
            </w:r>
            <w:r w:rsidR="00C41C5F">
              <w:rPr>
                <w:rFonts w:hint="eastAsia"/>
              </w:rPr>
              <w:t>國語朗讀</w:t>
            </w:r>
            <w:r w:rsidR="00C41C5F">
              <w:rPr>
                <w:rFonts w:asciiTheme="minorEastAsia" w:hAnsiTheme="minorEastAsia" w:hint="eastAsia"/>
              </w:rPr>
              <w:t>】</w:t>
            </w:r>
          </w:p>
          <w:p w:rsidR="00C41C5F" w:rsidRPr="00B12057" w:rsidRDefault="00C41C5F" w:rsidP="00C41C5F">
            <w:pPr>
              <w:rPr>
                <w:sz w:val="22"/>
              </w:rPr>
            </w:pPr>
            <w:r w:rsidRPr="00B12057">
              <w:rPr>
                <w:rFonts w:hint="eastAsia"/>
                <w:sz w:val="22"/>
              </w:rPr>
              <w:t>7:50~8:40</w:t>
            </w:r>
            <w:r w:rsidRPr="00B12057">
              <w:rPr>
                <w:rFonts w:hint="eastAsia"/>
                <w:sz w:val="22"/>
              </w:rPr>
              <w:t>英語</w:t>
            </w:r>
            <w:proofErr w:type="gramStart"/>
            <w:r w:rsidRPr="00B12057">
              <w:rPr>
                <w:rFonts w:hint="eastAsia"/>
                <w:sz w:val="22"/>
              </w:rPr>
              <w:t>一</w:t>
            </w:r>
            <w:proofErr w:type="gramEnd"/>
          </w:p>
          <w:p w:rsidR="00B12057" w:rsidRPr="00B12057" w:rsidRDefault="00C41C5F" w:rsidP="00C41C5F">
            <w:pPr>
              <w:rPr>
                <w:sz w:val="22"/>
              </w:rPr>
            </w:pPr>
            <w:r w:rsidRPr="00B12057">
              <w:rPr>
                <w:rFonts w:hint="eastAsia"/>
                <w:sz w:val="22"/>
              </w:rPr>
              <w:t>社會教室預備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22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字音字形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12057" w:rsidRPr="00B12057" w:rsidRDefault="00B12057" w:rsidP="005A528B">
            <w:pPr>
              <w:rPr>
                <w:sz w:val="22"/>
              </w:rPr>
            </w:pPr>
            <w:r w:rsidRPr="00B12057">
              <w:rPr>
                <w:rFonts w:hint="eastAsia"/>
                <w:sz w:val="22"/>
              </w:rPr>
              <w:t>8:00~8:10</w:t>
            </w:r>
            <w:r w:rsidRPr="00B12057">
              <w:rPr>
                <w:rFonts w:hint="eastAsia"/>
                <w:sz w:val="22"/>
              </w:rPr>
              <w:t>多元教室</w:t>
            </w:r>
          </w:p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25</w:t>
            </w:r>
            <w:r w:rsidR="00B12057">
              <w:t xml:space="preserve"> </w:t>
            </w:r>
          </w:p>
          <w:p w:rsidR="00B3661B" w:rsidRDefault="00B3661B" w:rsidP="005A528B"/>
          <w:p w:rsidR="005A528B" w:rsidRDefault="005A528B" w:rsidP="005A528B"/>
          <w:p w:rsidR="00B3661B" w:rsidRDefault="00B3661B" w:rsidP="005A528B"/>
          <w:p w:rsidR="00B3661B" w:rsidRDefault="00B3661B" w:rsidP="005A528B"/>
          <w:p w:rsidR="00B3661B" w:rsidRDefault="00B3661B" w:rsidP="005A528B"/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26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硬筆字</w:t>
            </w:r>
            <w:r w:rsidR="00ED54BD">
              <w:rPr>
                <w:rFonts w:asciiTheme="minorEastAsia" w:hAnsiTheme="minorEastAsia" w:hint="eastAsia"/>
              </w:rPr>
              <w:t>】</w:t>
            </w:r>
            <w:r w:rsidR="00B12057" w:rsidRPr="00B12057">
              <w:rPr>
                <w:rFonts w:hint="eastAsia"/>
                <w:sz w:val="22"/>
              </w:rPr>
              <w:t>7:50~8:10</w:t>
            </w:r>
            <w:r w:rsidR="00B12057" w:rsidRPr="00B12057">
              <w:rPr>
                <w:rFonts w:hint="eastAsia"/>
                <w:sz w:val="22"/>
              </w:rPr>
              <w:t>美</w:t>
            </w:r>
            <w:proofErr w:type="gramStart"/>
            <w:r w:rsidR="00B12057" w:rsidRPr="00B12057">
              <w:rPr>
                <w:rFonts w:hint="eastAsia"/>
                <w:sz w:val="22"/>
              </w:rPr>
              <w:t>勞</w:t>
            </w:r>
            <w:proofErr w:type="gramEnd"/>
            <w:r w:rsidR="00B12057" w:rsidRPr="00B12057">
              <w:rPr>
                <w:rFonts w:hint="eastAsia"/>
                <w:sz w:val="22"/>
              </w:rPr>
              <w:t>二</w:t>
            </w:r>
          </w:p>
        </w:tc>
        <w:tc>
          <w:tcPr>
            <w:tcW w:w="2153" w:type="dxa"/>
          </w:tcPr>
          <w:p w:rsidR="00B12057" w:rsidRDefault="00B3661B" w:rsidP="00B12057">
            <w:r>
              <w:rPr>
                <w:rFonts w:hint="eastAsia"/>
              </w:rPr>
              <w:t>27</w:t>
            </w:r>
            <w:r w:rsidR="00B12057">
              <w:t xml:space="preserve"> </w:t>
            </w:r>
          </w:p>
          <w:p w:rsidR="00B12057" w:rsidRDefault="00B12057" w:rsidP="005A528B"/>
        </w:tc>
        <w:tc>
          <w:tcPr>
            <w:tcW w:w="2154" w:type="dxa"/>
          </w:tcPr>
          <w:p w:rsidR="00C41C5F" w:rsidRDefault="00B3661B" w:rsidP="00C41C5F">
            <w:r>
              <w:rPr>
                <w:rFonts w:hint="eastAsia"/>
              </w:rPr>
              <w:t>28</w:t>
            </w:r>
            <w:r w:rsidR="00C41C5F">
              <w:t xml:space="preserve"> </w:t>
            </w:r>
            <w:r w:rsidR="00C41C5F">
              <w:rPr>
                <w:rFonts w:hint="eastAsia"/>
              </w:rPr>
              <w:t>【作文</w:t>
            </w:r>
            <w:r w:rsidR="00C41C5F">
              <w:rPr>
                <w:rFonts w:asciiTheme="minorEastAsia" w:hAnsiTheme="minorEastAsia" w:hint="eastAsia"/>
              </w:rPr>
              <w:t>】</w:t>
            </w:r>
          </w:p>
          <w:p w:rsidR="00ED54BD" w:rsidRDefault="00C41C5F" w:rsidP="00C41C5F">
            <w:r w:rsidRPr="00B12057">
              <w:rPr>
                <w:rFonts w:hint="eastAsia"/>
                <w:sz w:val="22"/>
              </w:rPr>
              <w:t>7:50~8:50</w:t>
            </w:r>
            <w:r w:rsidRPr="00B12057">
              <w:rPr>
                <w:rFonts w:hint="eastAsia"/>
                <w:sz w:val="22"/>
              </w:rPr>
              <w:t>社會教室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29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查字典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12057" w:rsidRPr="00B12057" w:rsidRDefault="00B12057" w:rsidP="00B12057">
            <w:pPr>
              <w:rPr>
                <w:sz w:val="22"/>
              </w:rPr>
            </w:pPr>
            <w:r w:rsidRPr="00B12057">
              <w:rPr>
                <w:rFonts w:hint="eastAsia"/>
                <w:sz w:val="22"/>
              </w:rPr>
              <w:t>7:50~8:40</w:t>
            </w:r>
            <w:r w:rsidRPr="00B12057">
              <w:rPr>
                <w:rFonts w:hint="eastAsia"/>
                <w:sz w:val="22"/>
              </w:rPr>
              <w:t>社會教室</w:t>
            </w:r>
          </w:p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2154" w:type="dxa"/>
          </w:tcPr>
          <w:p w:rsidR="00B3661B" w:rsidRDefault="00B3661B" w:rsidP="005A528B"/>
        </w:tc>
        <w:tc>
          <w:tcPr>
            <w:tcW w:w="2153" w:type="dxa"/>
          </w:tcPr>
          <w:p w:rsidR="00B3661B" w:rsidRDefault="00B3661B" w:rsidP="005A528B"/>
        </w:tc>
        <w:tc>
          <w:tcPr>
            <w:tcW w:w="2154" w:type="dxa"/>
          </w:tcPr>
          <w:p w:rsidR="00B3661B" w:rsidRDefault="00B3661B" w:rsidP="005A528B"/>
        </w:tc>
        <w:tc>
          <w:tcPr>
            <w:tcW w:w="2154" w:type="dxa"/>
          </w:tcPr>
          <w:p w:rsidR="00B3661B" w:rsidRDefault="00B3661B" w:rsidP="005A528B"/>
        </w:tc>
      </w:tr>
      <w:tr w:rsidR="005A528B" w:rsidTr="005A528B">
        <w:tc>
          <w:tcPr>
            <w:tcW w:w="2153" w:type="dxa"/>
          </w:tcPr>
          <w:p w:rsidR="005A528B" w:rsidRDefault="005A528B" w:rsidP="005A528B">
            <w:r>
              <w:rPr>
                <w:rFonts w:hint="eastAsia"/>
              </w:rPr>
              <w:t>星期一</w:t>
            </w:r>
          </w:p>
        </w:tc>
        <w:tc>
          <w:tcPr>
            <w:tcW w:w="2154" w:type="dxa"/>
          </w:tcPr>
          <w:p w:rsidR="005A528B" w:rsidRDefault="005A528B" w:rsidP="005A528B">
            <w:r>
              <w:rPr>
                <w:rFonts w:hint="eastAsia"/>
              </w:rPr>
              <w:t>星期二</w:t>
            </w:r>
          </w:p>
        </w:tc>
        <w:tc>
          <w:tcPr>
            <w:tcW w:w="2153" w:type="dxa"/>
          </w:tcPr>
          <w:p w:rsidR="005A528B" w:rsidRDefault="005A528B" w:rsidP="005A528B">
            <w:r>
              <w:rPr>
                <w:rFonts w:hint="eastAsia"/>
              </w:rPr>
              <w:t>星期三</w:t>
            </w:r>
          </w:p>
        </w:tc>
        <w:tc>
          <w:tcPr>
            <w:tcW w:w="2154" w:type="dxa"/>
          </w:tcPr>
          <w:p w:rsidR="005A528B" w:rsidRDefault="005A528B" w:rsidP="005A528B">
            <w:r>
              <w:rPr>
                <w:rFonts w:hint="eastAsia"/>
              </w:rPr>
              <w:t>星期四</w:t>
            </w:r>
          </w:p>
        </w:tc>
        <w:tc>
          <w:tcPr>
            <w:tcW w:w="2154" w:type="dxa"/>
          </w:tcPr>
          <w:p w:rsidR="005A528B" w:rsidRDefault="005A528B" w:rsidP="005A528B">
            <w:r>
              <w:rPr>
                <w:rFonts w:hint="eastAsia"/>
              </w:rPr>
              <w:t>星期五</w:t>
            </w:r>
          </w:p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元旦放假</w:t>
            </w:r>
          </w:p>
          <w:p w:rsidR="00B3661B" w:rsidRDefault="00B3661B" w:rsidP="005A528B"/>
          <w:p w:rsidR="005A528B" w:rsidRDefault="005A528B" w:rsidP="005A528B"/>
          <w:p w:rsidR="00B3661B" w:rsidRDefault="00B3661B" w:rsidP="005A528B"/>
          <w:p w:rsidR="00B3661B" w:rsidRDefault="00B3661B" w:rsidP="005A528B"/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2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英語朗讀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12057" w:rsidRDefault="00B12057" w:rsidP="00B12057">
            <w:r>
              <w:rPr>
                <w:rFonts w:hint="eastAsia"/>
                <w:sz w:val="22"/>
              </w:rPr>
              <w:t>12</w:t>
            </w:r>
            <w:r w:rsidRPr="00B12057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3</w:t>
            </w:r>
            <w:r w:rsidRPr="00B12057">
              <w:rPr>
                <w:rFonts w:hint="eastAsia"/>
                <w:sz w:val="22"/>
              </w:rPr>
              <w:t>0~</w:t>
            </w:r>
            <w:r>
              <w:rPr>
                <w:rFonts w:hint="eastAsia"/>
                <w:sz w:val="22"/>
              </w:rPr>
              <w:t>13</w:t>
            </w:r>
            <w:r w:rsidRPr="00B12057"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1</w:t>
            </w:r>
            <w:r w:rsidRPr="00B12057"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英語三</w:t>
            </w:r>
          </w:p>
        </w:tc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3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4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書法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12057" w:rsidRPr="00B12057" w:rsidRDefault="00B12057" w:rsidP="005A528B">
            <w:pPr>
              <w:rPr>
                <w:sz w:val="22"/>
              </w:rPr>
            </w:pPr>
            <w:r w:rsidRPr="00B12057">
              <w:rPr>
                <w:rFonts w:hint="eastAsia"/>
                <w:sz w:val="22"/>
              </w:rPr>
              <w:t>12:25~13:15</w:t>
            </w:r>
            <w:r w:rsidRPr="00B12057">
              <w:rPr>
                <w:rFonts w:hint="eastAsia"/>
                <w:sz w:val="22"/>
              </w:rPr>
              <w:t>美</w:t>
            </w:r>
            <w:proofErr w:type="gramStart"/>
            <w:r w:rsidRPr="00B12057">
              <w:rPr>
                <w:rFonts w:hint="eastAsia"/>
                <w:sz w:val="22"/>
              </w:rPr>
              <w:t>勞一</w:t>
            </w:r>
            <w:proofErr w:type="gramEnd"/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5</w:t>
            </w:r>
          </w:p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8</w:t>
            </w:r>
          </w:p>
          <w:p w:rsidR="00B3661B" w:rsidRDefault="00B3661B" w:rsidP="005A528B"/>
          <w:p w:rsidR="005A528B" w:rsidRDefault="005A528B" w:rsidP="005A528B"/>
          <w:p w:rsidR="00B3661B" w:rsidRDefault="00B3661B" w:rsidP="005A528B"/>
          <w:p w:rsidR="00B3661B" w:rsidRDefault="00B3661B" w:rsidP="005A528B"/>
          <w:p w:rsidR="00B3661B" w:rsidRDefault="00B3661B" w:rsidP="005A528B"/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9</w:t>
            </w:r>
          </w:p>
        </w:tc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10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11</w:t>
            </w:r>
          </w:p>
          <w:p w:rsidR="00B3661B" w:rsidRDefault="00B3661B" w:rsidP="005A528B">
            <w:r>
              <w:rPr>
                <w:rFonts w:hint="eastAsia"/>
              </w:rPr>
              <w:t>期末評量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12</w:t>
            </w:r>
          </w:p>
          <w:p w:rsidR="00B3661B" w:rsidRDefault="00B3661B" w:rsidP="005A528B">
            <w:r>
              <w:rPr>
                <w:rFonts w:hint="eastAsia"/>
              </w:rPr>
              <w:t>期末評量</w:t>
            </w:r>
          </w:p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15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閩南語歌唱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3661B" w:rsidRDefault="00ED54BD" w:rsidP="005A528B">
            <w:r>
              <w:rPr>
                <w:rFonts w:asciiTheme="minorEastAsia" w:hAnsiTheme="minorEastAsia" w:hint="eastAsia"/>
              </w:rPr>
              <w:t>【</w:t>
            </w:r>
            <w:r w:rsidR="00B12057">
              <w:rPr>
                <w:rFonts w:hint="eastAsia"/>
              </w:rPr>
              <w:t>客家語歌唱</w:t>
            </w:r>
            <w:r>
              <w:rPr>
                <w:rFonts w:asciiTheme="minorEastAsia" w:hAnsiTheme="minorEastAsia" w:hint="eastAsia"/>
              </w:rPr>
              <w:t>】</w:t>
            </w:r>
          </w:p>
          <w:p w:rsidR="005A528B" w:rsidRPr="00B12057" w:rsidRDefault="00B12057" w:rsidP="005A528B">
            <w:pPr>
              <w:rPr>
                <w:sz w:val="22"/>
              </w:rPr>
            </w:pPr>
            <w:r w:rsidRPr="00B12057">
              <w:rPr>
                <w:rFonts w:hint="eastAsia"/>
                <w:sz w:val="22"/>
              </w:rPr>
              <w:t>12:30~13:10</w:t>
            </w:r>
            <w:r w:rsidRPr="00B12057">
              <w:rPr>
                <w:rFonts w:hint="eastAsia"/>
                <w:sz w:val="22"/>
              </w:rPr>
              <w:t>音樂</w:t>
            </w:r>
            <w:proofErr w:type="gramStart"/>
            <w:r w:rsidRPr="00B12057">
              <w:rPr>
                <w:rFonts w:hint="eastAsia"/>
                <w:sz w:val="22"/>
              </w:rPr>
              <w:t>一</w:t>
            </w:r>
            <w:proofErr w:type="gramEnd"/>
          </w:p>
          <w:p w:rsidR="00B3661B" w:rsidRDefault="00B3661B" w:rsidP="005A528B"/>
          <w:p w:rsidR="00B3661B" w:rsidRDefault="00B3661B" w:rsidP="005A528B"/>
        </w:tc>
        <w:tc>
          <w:tcPr>
            <w:tcW w:w="2154" w:type="dxa"/>
          </w:tcPr>
          <w:p w:rsidR="00B3661B" w:rsidRDefault="00B3661B" w:rsidP="005A528B">
            <w:pPr>
              <w:rPr>
                <w:sz w:val="22"/>
              </w:rPr>
            </w:pPr>
            <w:r>
              <w:rPr>
                <w:rFonts w:hint="eastAsia"/>
              </w:rPr>
              <w:t>16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閩南語朗讀</w:t>
            </w:r>
            <w:r w:rsidR="00ED54BD">
              <w:rPr>
                <w:rFonts w:asciiTheme="minorEastAsia" w:hAnsiTheme="minorEastAsia" w:hint="eastAsia"/>
              </w:rPr>
              <w:t>】</w:t>
            </w:r>
            <w:r w:rsidR="00B12057" w:rsidRPr="00B12057">
              <w:rPr>
                <w:rFonts w:hint="eastAsia"/>
                <w:sz w:val="22"/>
              </w:rPr>
              <w:t>7:50~8:40</w:t>
            </w:r>
            <w:r w:rsidR="00B12057">
              <w:rPr>
                <w:rFonts w:hint="eastAsia"/>
                <w:sz w:val="22"/>
              </w:rPr>
              <w:t>多元教室</w:t>
            </w:r>
          </w:p>
          <w:p w:rsidR="00B12057" w:rsidRDefault="00072255" w:rsidP="005A528B">
            <w:pPr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</w:t>
            </w:r>
            <w:r w:rsidR="00B12057">
              <w:rPr>
                <w:rFonts w:hint="eastAsia"/>
                <w:sz w:val="22"/>
              </w:rPr>
              <w:t>客家語朗讀</w:t>
            </w:r>
            <w:r>
              <w:rPr>
                <w:rFonts w:asciiTheme="minorEastAsia" w:hAnsiTheme="minorEastAsia" w:hint="eastAsia"/>
                <w:sz w:val="22"/>
              </w:rPr>
              <w:t>】</w:t>
            </w:r>
            <w:bookmarkStart w:id="0" w:name="_GoBack"/>
            <w:bookmarkEnd w:id="0"/>
          </w:p>
          <w:p w:rsidR="00B12057" w:rsidRDefault="00B12057" w:rsidP="005A528B">
            <w:r w:rsidRPr="00B12057">
              <w:rPr>
                <w:rFonts w:hint="eastAsia"/>
                <w:sz w:val="22"/>
              </w:rPr>
              <w:t>7:50~8:40</w:t>
            </w:r>
            <w:r>
              <w:rPr>
                <w:rFonts w:hint="eastAsia"/>
                <w:sz w:val="22"/>
              </w:rPr>
              <w:t>社團教室</w:t>
            </w:r>
          </w:p>
        </w:tc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17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18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英語演說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12057" w:rsidRDefault="00B12057" w:rsidP="005A528B">
            <w:r w:rsidRPr="00B12057">
              <w:rPr>
                <w:rFonts w:hint="eastAsia"/>
                <w:sz w:val="22"/>
              </w:rPr>
              <w:t>7:50~8:40</w:t>
            </w:r>
            <w:r>
              <w:rPr>
                <w:rFonts w:hint="eastAsia"/>
                <w:sz w:val="22"/>
              </w:rPr>
              <w:t>英語二</w:t>
            </w:r>
          </w:p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19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國語演說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3661B" w:rsidRDefault="00B12057" w:rsidP="005A528B">
            <w:pPr>
              <w:rPr>
                <w:sz w:val="22"/>
              </w:rPr>
            </w:pPr>
            <w:r w:rsidRPr="00B12057">
              <w:rPr>
                <w:rFonts w:hint="eastAsia"/>
                <w:sz w:val="22"/>
              </w:rPr>
              <w:t>7:50~8:40</w:t>
            </w:r>
            <w:r w:rsidRPr="00B12057">
              <w:rPr>
                <w:rFonts w:hint="eastAsia"/>
                <w:sz w:val="22"/>
              </w:rPr>
              <w:t>視聽教室</w:t>
            </w:r>
          </w:p>
          <w:p w:rsidR="00ED54BD" w:rsidRPr="00B12057" w:rsidRDefault="00ED54BD" w:rsidP="005A52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活動中心會議室預備</w:t>
            </w:r>
          </w:p>
        </w:tc>
      </w:tr>
      <w:tr w:rsidR="00B3661B" w:rsidTr="005A528B"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22</w:t>
            </w:r>
          </w:p>
          <w:p w:rsidR="00B3661B" w:rsidRDefault="00B3661B" w:rsidP="005A528B"/>
          <w:p w:rsidR="00B3661B" w:rsidRDefault="00B3661B" w:rsidP="005A528B"/>
          <w:p w:rsidR="005A528B" w:rsidRDefault="005A528B" w:rsidP="005A528B"/>
          <w:p w:rsidR="00B3661B" w:rsidRDefault="00B3661B" w:rsidP="005A528B"/>
          <w:p w:rsidR="00B3661B" w:rsidRDefault="00B3661B" w:rsidP="005A528B"/>
        </w:tc>
        <w:tc>
          <w:tcPr>
            <w:tcW w:w="2154" w:type="dxa"/>
          </w:tcPr>
          <w:p w:rsidR="00B3661B" w:rsidRDefault="00B3661B" w:rsidP="005A528B">
            <w:r>
              <w:rPr>
                <w:rFonts w:hint="eastAsia"/>
              </w:rPr>
              <w:t>23</w:t>
            </w:r>
            <w:r w:rsidR="00ED54BD">
              <w:rPr>
                <w:rFonts w:ascii="新細明體" w:eastAsia="新細明體" w:hAnsi="新細明體" w:hint="eastAsia"/>
              </w:rPr>
              <w:t>【</w:t>
            </w:r>
            <w:r w:rsidR="00B12057">
              <w:rPr>
                <w:rFonts w:hint="eastAsia"/>
              </w:rPr>
              <w:t>英語讀者劇場</w:t>
            </w:r>
            <w:r w:rsidR="00ED54BD">
              <w:rPr>
                <w:rFonts w:asciiTheme="minorEastAsia" w:hAnsiTheme="minorEastAsia" w:hint="eastAsia"/>
              </w:rPr>
              <w:t>】</w:t>
            </w:r>
          </w:p>
          <w:p w:rsidR="00B12057" w:rsidRDefault="00ED54BD" w:rsidP="00ED54BD">
            <w:r>
              <w:rPr>
                <w:rFonts w:hint="eastAsia"/>
                <w:sz w:val="22"/>
              </w:rPr>
              <w:t>12:30</w:t>
            </w:r>
            <w:r w:rsidR="00B12057" w:rsidRPr="00B12057">
              <w:rPr>
                <w:rFonts w:hint="eastAsia"/>
                <w:sz w:val="22"/>
              </w:rPr>
              <w:t>~</w:t>
            </w:r>
            <w:r>
              <w:rPr>
                <w:rFonts w:hint="eastAsia"/>
                <w:sz w:val="22"/>
              </w:rPr>
              <w:t>13:10</w:t>
            </w:r>
            <w:r>
              <w:rPr>
                <w:rFonts w:hint="eastAsia"/>
                <w:sz w:val="22"/>
              </w:rPr>
              <w:t>視聽</w:t>
            </w:r>
            <w:r w:rsidR="00B12057">
              <w:rPr>
                <w:rFonts w:hint="eastAsia"/>
                <w:sz w:val="22"/>
              </w:rPr>
              <w:t>教室</w:t>
            </w:r>
          </w:p>
        </w:tc>
        <w:tc>
          <w:tcPr>
            <w:tcW w:w="2153" w:type="dxa"/>
          </w:tcPr>
          <w:p w:rsidR="00B3661B" w:rsidRDefault="00B3661B" w:rsidP="005A528B">
            <w:r>
              <w:rPr>
                <w:rFonts w:hint="eastAsia"/>
              </w:rPr>
              <w:t>24</w:t>
            </w:r>
          </w:p>
          <w:p w:rsidR="00B12057" w:rsidRDefault="0052211E" w:rsidP="005A528B">
            <w:r>
              <w:rPr>
                <w:rFonts w:hint="eastAsia"/>
              </w:rPr>
              <w:t>休業式</w:t>
            </w:r>
          </w:p>
          <w:p w:rsidR="00B3661B" w:rsidRDefault="00B3661B" w:rsidP="005A528B">
            <w:r>
              <w:rPr>
                <w:rFonts w:hint="eastAsia"/>
              </w:rPr>
              <w:t>12:00</w:t>
            </w:r>
            <w:r>
              <w:rPr>
                <w:rFonts w:hint="eastAsia"/>
              </w:rPr>
              <w:t>放學</w:t>
            </w:r>
          </w:p>
        </w:tc>
        <w:tc>
          <w:tcPr>
            <w:tcW w:w="2154" w:type="dxa"/>
          </w:tcPr>
          <w:p w:rsidR="00B3661B" w:rsidRDefault="00B3661B" w:rsidP="005A528B"/>
        </w:tc>
        <w:tc>
          <w:tcPr>
            <w:tcW w:w="2154" w:type="dxa"/>
          </w:tcPr>
          <w:p w:rsidR="00B3661B" w:rsidRDefault="00B3661B" w:rsidP="005A528B"/>
        </w:tc>
      </w:tr>
    </w:tbl>
    <w:p w:rsidR="0051193A" w:rsidRPr="005A528B" w:rsidRDefault="005A528B">
      <w:pPr>
        <w:rPr>
          <w:sz w:val="32"/>
          <w:szCs w:val="32"/>
        </w:rPr>
      </w:pPr>
      <w:r w:rsidRPr="005A528B">
        <w:rPr>
          <w:rFonts w:hint="eastAsia"/>
          <w:sz w:val="32"/>
          <w:szCs w:val="32"/>
        </w:rPr>
        <w:t>106</w:t>
      </w:r>
      <w:proofErr w:type="gramStart"/>
      <w:r w:rsidRPr="005A528B">
        <w:rPr>
          <w:rFonts w:hint="eastAsia"/>
          <w:sz w:val="32"/>
          <w:szCs w:val="32"/>
        </w:rPr>
        <w:t>學年度校內</w:t>
      </w:r>
      <w:proofErr w:type="gramEnd"/>
      <w:r w:rsidRPr="005A528B">
        <w:rPr>
          <w:rFonts w:hint="eastAsia"/>
          <w:sz w:val="32"/>
          <w:szCs w:val="32"/>
        </w:rPr>
        <w:t>多語文比賽</w:t>
      </w:r>
    </w:p>
    <w:sectPr w:rsidR="0051193A" w:rsidRPr="005A528B" w:rsidSect="005A528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B"/>
    <w:rsid w:val="00072255"/>
    <w:rsid w:val="0051193A"/>
    <w:rsid w:val="0052211E"/>
    <w:rsid w:val="005A528B"/>
    <w:rsid w:val="00B12057"/>
    <w:rsid w:val="00B3661B"/>
    <w:rsid w:val="00C41C5F"/>
    <w:rsid w:val="00E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DBFD2-8EEF-4553-83E4-3FDE4E08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梁雅惠</dc:creator>
  <cp:keywords/>
  <dc:description/>
  <cp:lastModifiedBy>梁雅惠</cp:lastModifiedBy>
  <cp:revision>5</cp:revision>
  <dcterms:created xsi:type="dcterms:W3CDTF">2017-10-11T01:42:00Z</dcterms:created>
  <dcterms:modified xsi:type="dcterms:W3CDTF">2017-11-01T09:12:00Z</dcterms:modified>
</cp:coreProperties>
</file>