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54" w:rsidRPr="0070193E" w:rsidRDefault="00DA4654" w:rsidP="00DA4654">
      <w:pPr>
        <w:jc w:val="center"/>
        <w:rPr>
          <w:rFonts w:ascii="標楷體" w:eastAsia="標楷體" w:hAnsi="標楷體"/>
          <w:sz w:val="32"/>
          <w:szCs w:val="32"/>
        </w:rPr>
      </w:pPr>
      <w:r w:rsidRPr="0070193E">
        <w:rPr>
          <w:rFonts w:ascii="標楷體" w:eastAsia="標楷體" w:hAnsi="標楷體" w:hint="eastAsia"/>
          <w:sz w:val="32"/>
          <w:szCs w:val="32"/>
        </w:rPr>
        <w:t>臺北市</w:t>
      </w:r>
      <w:r>
        <w:rPr>
          <w:rFonts w:ascii="標楷體" w:eastAsia="標楷體" w:hAnsi="標楷體" w:hint="eastAsia"/>
          <w:sz w:val="32"/>
          <w:szCs w:val="32"/>
        </w:rPr>
        <w:t>萬華區</w:t>
      </w:r>
      <w:bookmarkStart w:id="0" w:name="_GoBack"/>
      <w:r>
        <w:rPr>
          <w:rFonts w:ascii="標楷體" w:eastAsia="標楷體" w:hAnsi="標楷體" w:hint="eastAsia"/>
          <w:sz w:val="32"/>
          <w:szCs w:val="32"/>
        </w:rPr>
        <w:t>福星</w:t>
      </w:r>
      <w:r w:rsidRPr="0070193E">
        <w:rPr>
          <w:rFonts w:ascii="標楷體" w:eastAsia="標楷體" w:hAnsi="標楷體" w:hint="eastAsia"/>
          <w:sz w:val="32"/>
          <w:szCs w:val="32"/>
        </w:rPr>
        <w:t>國民小學「學習共同體及授業研究」</w:t>
      </w:r>
      <w:bookmarkEnd w:id="0"/>
    </w:p>
    <w:p w:rsidR="00DA4654" w:rsidRPr="0070193E" w:rsidRDefault="00DA4654" w:rsidP="00DA4654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0193E">
        <w:rPr>
          <w:rFonts w:ascii="標楷體" w:eastAsia="標楷體" w:hAnsi="標楷體" w:hint="eastAsia"/>
          <w:sz w:val="32"/>
          <w:szCs w:val="32"/>
        </w:rPr>
        <w:t>公開觀課</w:t>
      </w:r>
      <w:proofErr w:type="gramEnd"/>
      <w:r w:rsidRPr="0070193E">
        <w:rPr>
          <w:rFonts w:ascii="標楷體" w:eastAsia="標楷體" w:hAnsi="標楷體"/>
          <w:sz w:val="32"/>
          <w:szCs w:val="32"/>
        </w:rPr>
        <w:t>(</w:t>
      </w:r>
      <w:r w:rsidR="00D0519E">
        <w:rPr>
          <w:rFonts w:ascii="標楷體" w:eastAsia="標楷體" w:hAnsi="標楷體" w:hint="eastAsia"/>
          <w:sz w:val="32"/>
          <w:szCs w:val="32"/>
        </w:rPr>
        <w:t>數學</w:t>
      </w:r>
      <w:r w:rsidRPr="0070193E">
        <w:rPr>
          <w:rFonts w:ascii="標楷體" w:eastAsia="標楷體" w:hAnsi="標楷體" w:hint="eastAsia"/>
          <w:sz w:val="32"/>
          <w:szCs w:val="32"/>
        </w:rPr>
        <w:t>領域</w:t>
      </w:r>
      <w:r w:rsidRPr="0070193E">
        <w:rPr>
          <w:rFonts w:ascii="標楷體" w:eastAsia="標楷體" w:hAnsi="標楷體"/>
          <w:sz w:val="32"/>
          <w:szCs w:val="32"/>
        </w:rPr>
        <w:t>)</w:t>
      </w:r>
      <w:r w:rsidRPr="0070193E">
        <w:rPr>
          <w:rFonts w:ascii="標楷體" w:eastAsia="標楷體" w:hAnsi="標楷體" w:hint="eastAsia"/>
          <w:sz w:val="32"/>
          <w:szCs w:val="32"/>
        </w:rPr>
        <w:t>實施計畫</w:t>
      </w:r>
    </w:p>
    <w:p w:rsidR="00DA4654" w:rsidRDefault="00DA4654" w:rsidP="00DA4654"/>
    <w:p w:rsidR="00DA4654" w:rsidRPr="006E5956" w:rsidRDefault="00DA4654" w:rsidP="00DA4654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依據：臺北市國民小學推動學習共同體方案實驗計畫。</w:t>
      </w:r>
    </w:p>
    <w:p w:rsidR="00DA4654" w:rsidRPr="006E5956" w:rsidRDefault="00DA4654" w:rsidP="00DA4654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DA4654" w:rsidRPr="006E5956" w:rsidRDefault="00DA4654" w:rsidP="00DA4654">
      <w:pPr>
        <w:pStyle w:val="a7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藉由教案研討，發揮校際間資源及經驗分享之實效。</w:t>
      </w:r>
    </w:p>
    <w:p w:rsidR="00DA4654" w:rsidRPr="006E5956" w:rsidRDefault="00DA4654" w:rsidP="00DA4654">
      <w:pPr>
        <w:pStyle w:val="a7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藉由公開授課，實踐並推廣學習共同體之教學模式。</w:t>
      </w:r>
    </w:p>
    <w:p w:rsidR="00DA4654" w:rsidRPr="006E5956" w:rsidRDefault="00DA4654" w:rsidP="00DA4654">
      <w:pPr>
        <w:pStyle w:val="a7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</w:t>
      </w:r>
      <w:r>
        <w:rPr>
          <w:rFonts w:ascii="標楷體" w:eastAsia="標楷體" w:hAnsi="標楷體" w:hint="eastAsia"/>
          <w:sz w:val="28"/>
          <w:szCs w:val="28"/>
        </w:rPr>
        <w:t>觀</w:t>
      </w:r>
      <w:r w:rsidRPr="006E5956">
        <w:rPr>
          <w:rFonts w:ascii="標楷體" w:eastAsia="標楷體" w:hAnsi="標楷體" w:hint="eastAsia"/>
          <w:sz w:val="28"/>
          <w:szCs w:val="28"/>
        </w:rPr>
        <w:t>課後的反思討論，建立有效之教學智慧資本。</w:t>
      </w:r>
    </w:p>
    <w:p w:rsidR="00DA4654" w:rsidRPr="006E5956" w:rsidRDefault="00DA4654" w:rsidP="00DA4654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主辦單位：臺北市</w:t>
      </w:r>
      <w:r w:rsidR="00CD1DC9">
        <w:rPr>
          <w:rFonts w:ascii="標楷體" w:eastAsia="標楷體" w:hAnsi="標楷體" w:hint="eastAsia"/>
          <w:sz w:val="28"/>
          <w:szCs w:val="28"/>
        </w:rPr>
        <w:t>政府</w:t>
      </w:r>
      <w:r w:rsidRPr="006E5956">
        <w:rPr>
          <w:rFonts w:ascii="標楷體" w:eastAsia="標楷體" w:hAnsi="標楷體" w:hint="eastAsia"/>
          <w:sz w:val="28"/>
          <w:szCs w:val="28"/>
        </w:rPr>
        <w:t>教育局</w:t>
      </w:r>
    </w:p>
    <w:p w:rsidR="00DA4654" w:rsidRPr="006E5956" w:rsidRDefault="00DA4654" w:rsidP="00DA4654">
      <w:pPr>
        <w:pStyle w:val="a7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承辦單位：臺北市萬華區福星</w:t>
      </w:r>
      <w:r w:rsidRPr="006E5956">
        <w:rPr>
          <w:rFonts w:ascii="標楷體" w:eastAsia="標楷體" w:hAnsi="標楷體" w:hint="eastAsia"/>
          <w:sz w:val="28"/>
          <w:szCs w:val="28"/>
        </w:rPr>
        <w:t>國民小學</w:t>
      </w:r>
    </w:p>
    <w:p w:rsidR="00DA4654" w:rsidRPr="006E5956" w:rsidRDefault="00DA4654" w:rsidP="00DA4654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辦理時間：</w:t>
      </w:r>
      <w:r w:rsidR="00D0519E">
        <w:rPr>
          <w:rFonts w:ascii="標楷體" w:eastAsia="標楷體" w:hAnsi="標楷體"/>
          <w:sz w:val="28"/>
          <w:szCs w:val="28"/>
        </w:rPr>
        <w:t>10</w:t>
      </w:r>
      <w:r w:rsidR="00D0519E">
        <w:rPr>
          <w:rFonts w:ascii="標楷體" w:eastAsia="標楷體" w:hAnsi="標楷體" w:hint="eastAsia"/>
          <w:sz w:val="28"/>
          <w:szCs w:val="28"/>
        </w:rPr>
        <w:t>5</w:t>
      </w:r>
      <w:r w:rsidRPr="006E5956">
        <w:rPr>
          <w:rFonts w:ascii="標楷體" w:eastAsia="標楷體" w:hAnsi="標楷體" w:hint="eastAsia"/>
          <w:sz w:val="28"/>
          <w:szCs w:val="28"/>
        </w:rPr>
        <w:t>年</w:t>
      </w:r>
      <w:r w:rsidR="00D0519E">
        <w:rPr>
          <w:rFonts w:ascii="標楷體" w:eastAsia="標楷體" w:hAnsi="標楷體" w:hint="eastAsia"/>
          <w:sz w:val="28"/>
          <w:szCs w:val="28"/>
        </w:rPr>
        <w:t>4</w:t>
      </w:r>
      <w:r w:rsidRPr="006E5956">
        <w:rPr>
          <w:rFonts w:ascii="標楷體" w:eastAsia="標楷體" w:hAnsi="標楷體" w:hint="eastAsia"/>
          <w:sz w:val="28"/>
          <w:szCs w:val="28"/>
        </w:rPr>
        <w:t>月</w:t>
      </w:r>
      <w:r w:rsidR="00D0519E">
        <w:rPr>
          <w:rFonts w:ascii="標楷體" w:eastAsia="標楷體" w:hAnsi="標楷體" w:hint="eastAsia"/>
          <w:sz w:val="28"/>
          <w:szCs w:val="28"/>
        </w:rPr>
        <w:t>12</w:t>
      </w:r>
      <w:r w:rsidRPr="006E5956">
        <w:rPr>
          <w:rFonts w:ascii="標楷體" w:eastAsia="標楷體" w:hAnsi="標楷體" w:hint="eastAsia"/>
          <w:sz w:val="28"/>
          <w:szCs w:val="28"/>
        </w:rPr>
        <w:t>日</w:t>
      </w:r>
      <w:r w:rsidRPr="006E5956">
        <w:rPr>
          <w:rFonts w:ascii="標楷體" w:eastAsia="標楷體" w:hAnsi="標楷體"/>
          <w:sz w:val="28"/>
          <w:szCs w:val="28"/>
        </w:rPr>
        <w:t>(</w:t>
      </w:r>
      <w:r w:rsidR="00896FDE">
        <w:rPr>
          <w:rFonts w:ascii="標楷體" w:eastAsia="標楷體" w:hAnsi="標楷體" w:hint="eastAsia"/>
          <w:sz w:val="28"/>
          <w:szCs w:val="28"/>
        </w:rPr>
        <w:t>星期二</w:t>
      </w:r>
      <w:r w:rsidRPr="006E5956">
        <w:rPr>
          <w:rFonts w:ascii="標楷體" w:eastAsia="標楷體" w:hAnsi="標楷體"/>
          <w:sz w:val="28"/>
          <w:szCs w:val="28"/>
        </w:rPr>
        <w:t>)</w:t>
      </w:r>
      <w:r w:rsidR="00D46302">
        <w:rPr>
          <w:rFonts w:ascii="標楷體" w:eastAsia="標楷體" w:hAnsi="標楷體" w:hint="eastAsia"/>
          <w:sz w:val="28"/>
          <w:szCs w:val="28"/>
        </w:rPr>
        <w:t>上午</w:t>
      </w:r>
      <w:r w:rsidR="00896FDE">
        <w:rPr>
          <w:rFonts w:ascii="標楷體" w:eastAsia="標楷體" w:hAnsi="標楷體" w:hint="eastAsia"/>
          <w:sz w:val="28"/>
          <w:szCs w:val="28"/>
        </w:rPr>
        <w:t>9</w:t>
      </w:r>
      <w:r w:rsidR="00896FDE">
        <w:rPr>
          <w:rFonts w:ascii="標楷體" w:eastAsia="標楷體" w:hAnsi="標楷體"/>
          <w:sz w:val="28"/>
          <w:szCs w:val="28"/>
        </w:rPr>
        <w:t>:</w:t>
      </w:r>
      <w:r w:rsidR="00896FDE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0-</w:t>
      </w:r>
      <w:r w:rsidR="00896FDE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E5956">
        <w:rPr>
          <w:rFonts w:ascii="標楷體" w:eastAsia="標楷體" w:hAnsi="標楷體"/>
          <w:sz w:val="28"/>
          <w:szCs w:val="28"/>
        </w:rPr>
        <w:t>0</w:t>
      </w:r>
    </w:p>
    <w:p w:rsidR="00DA4654" w:rsidRPr="006E5956" w:rsidRDefault="00DA4654" w:rsidP="00DA4654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研習地點：臺北市萬華</w:t>
      </w:r>
      <w:r w:rsidRPr="006E5956">
        <w:rPr>
          <w:rFonts w:ascii="標楷體" w:eastAsia="標楷體" w:hAnsi="標楷體" w:hint="eastAsia"/>
          <w:sz w:val="28"/>
          <w:szCs w:val="28"/>
        </w:rPr>
        <w:t>區</w:t>
      </w:r>
      <w:r w:rsidR="00896FDE">
        <w:rPr>
          <w:rFonts w:ascii="標楷體" w:eastAsia="標楷體" w:hAnsi="標楷體" w:hint="eastAsia"/>
          <w:sz w:val="28"/>
          <w:szCs w:val="28"/>
        </w:rPr>
        <w:t>福星國民小學2樓會議室</w:t>
      </w:r>
    </w:p>
    <w:p w:rsidR="00DA4654" w:rsidRPr="006E5956" w:rsidRDefault="00DA4654" w:rsidP="00DA4654">
      <w:pPr>
        <w:pStyle w:val="a7"/>
        <w:spacing w:line="440" w:lineRule="exact"/>
        <w:ind w:leftChars="0" w:firstLineChars="500" w:firstLine="140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臺北市萬華</w:t>
      </w:r>
      <w:r w:rsidRPr="006E5956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中華路一段66</w:t>
      </w:r>
      <w:r w:rsidRPr="006E5956">
        <w:rPr>
          <w:rFonts w:ascii="標楷體" w:eastAsia="標楷體" w:hAnsi="標楷體" w:hint="eastAsia"/>
          <w:sz w:val="28"/>
          <w:szCs w:val="28"/>
        </w:rPr>
        <w:t>號</w:t>
      </w:r>
      <w:r w:rsidRPr="006E5956">
        <w:rPr>
          <w:rFonts w:ascii="標楷體" w:eastAsia="標楷體" w:hAnsi="標楷體"/>
          <w:sz w:val="28"/>
          <w:szCs w:val="28"/>
        </w:rPr>
        <w:t>)</w:t>
      </w:r>
    </w:p>
    <w:p w:rsidR="00DA4654" w:rsidRPr="00257ED9" w:rsidRDefault="00DA4654" w:rsidP="00DA4654">
      <w:pPr>
        <w:pStyle w:val="a7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研習對象：臺北市國民小學教師計</w:t>
      </w:r>
      <w:r w:rsidR="00896FDE">
        <w:rPr>
          <w:rFonts w:ascii="標楷體" w:eastAsia="標楷體" w:hAnsi="標楷體"/>
          <w:sz w:val="28"/>
          <w:szCs w:val="28"/>
        </w:rPr>
        <w:t>2</w:t>
      </w:r>
      <w:r w:rsidR="00896FDE">
        <w:rPr>
          <w:rFonts w:ascii="標楷體" w:eastAsia="標楷體" w:hAnsi="標楷體" w:hint="eastAsia"/>
          <w:sz w:val="28"/>
          <w:szCs w:val="28"/>
        </w:rPr>
        <w:t>0名，其中文山區、萬華區辦理</w:t>
      </w:r>
      <w:r w:rsidRPr="006E5956">
        <w:rPr>
          <w:rFonts w:ascii="標楷體" w:eastAsia="標楷體" w:hAnsi="標楷體" w:hint="eastAsia"/>
          <w:sz w:val="28"/>
          <w:szCs w:val="28"/>
        </w:rPr>
        <w:t>學習共同體及授業</w:t>
      </w:r>
      <w:r>
        <w:rPr>
          <w:rFonts w:ascii="標楷體" w:eastAsia="標楷體" w:hAnsi="標楷體" w:hint="eastAsia"/>
          <w:sz w:val="28"/>
          <w:szCs w:val="28"/>
        </w:rPr>
        <w:t>研究群組</w:t>
      </w:r>
      <w:r w:rsidR="00896FDE">
        <w:rPr>
          <w:rFonts w:ascii="標楷體" w:eastAsia="標楷體" w:hAnsi="標楷體" w:hint="eastAsia"/>
          <w:sz w:val="28"/>
          <w:szCs w:val="28"/>
        </w:rPr>
        <w:t>8所</w:t>
      </w:r>
      <w:r w:rsidRPr="006E5956">
        <w:rPr>
          <w:rFonts w:ascii="標楷體" w:eastAsia="標楷體" w:hAnsi="標楷體" w:hint="eastAsia"/>
          <w:sz w:val="28"/>
          <w:szCs w:val="28"/>
        </w:rPr>
        <w:t>學校</w:t>
      </w:r>
      <w:r w:rsidR="00896FDE">
        <w:rPr>
          <w:rFonts w:ascii="標楷體" w:eastAsia="標楷體" w:hAnsi="標楷體" w:hint="eastAsia"/>
          <w:sz w:val="28"/>
          <w:szCs w:val="28"/>
        </w:rPr>
        <w:t>，</w:t>
      </w:r>
      <w:r w:rsidRPr="006E5956">
        <w:rPr>
          <w:rFonts w:ascii="標楷體" w:eastAsia="標楷體" w:hAnsi="標楷體" w:hint="eastAsia"/>
          <w:sz w:val="28"/>
          <w:szCs w:val="28"/>
        </w:rPr>
        <w:t>每校</w:t>
      </w:r>
      <w:proofErr w:type="gramStart"/>
      <w:r w:rsidRPr="006E5956">
        <w:rPr>
          <w:rFonts w:ascii="標楷體" w:eastAsia="標楷體" w:hAnsi="標楷體" w:hint="eastAsia"/>
          <w:sz w:val="28"/>
          <w:szCs w:val="28"/>
        </w:rPr>
        <w:t>至少薦派</w:t>
      </w:r>
      <w:proofErr w:type="gramEnd"/>
      <w:r w:rsidR="00D556C3">
        <w:rPr>
          <w:rFonts w:ascii="標楷體" w:eastAsia="標楷體" w:hAnsi="標楷體"/>
          <w:sz w:val="28"/>
          <w:szCs w:val="28"/>
        </w:rPr>
        <w:t>1</w:t>
      </w:r>
      <w:r w:rsidR="00D556C3">
        <w:rPr>
          <w:rFonts w:ascii="標楷體" w:eastAsia="標楷體" w:hAnsi="標楷體" w:hint="eastAsia"/>
          <w:sz w:val="28"/>
          <w:szCs w:val="28"/>
        </w:rPr>
        <w:t>至</w:t>
      </w:r>
      <w:r w:rsidRPr="006E5956">
        <w:rPr>
          <w:rFonts w:ascii="標楷體" w:eastAsia="標楷體" w:hAnsi="標楷體"/>
          <w:sz w:val="28"/>
          <w:szCs w:val="28"/>
        </w:rPr>
        <w:t>2</w:t>
      </w:r>
      <w:r w:rsidRPr="006E5956">
        <w:rPr>
          <w:rFonts w:ascii="標楷體" w:eastAsia="標楷體" w:hAnsi="標楷體" w:hint="eastAsia"/>
          <w:sz w:val="28"/>
          <w:szCs w:val="28"/>
        </w:rPr>
        <w:t>名教師參與，其餘</w:t>
      </w:r>
      <w:r w:rsidRPr="00257ED9">
        <w:rPr>
          <w:rFonts w:ascii="標楷體" w:eastAsia="標楷體" w:hAnsi="標楷體" w:hint="eastAsia"/>
          <w:sz w:val="28"/>
          <w:szCs w:val="28"/>
        </w:rPr>
        <w:t>名額依報名順序錄取。</w:t>
      </w:r>
    </w:p>
    <w:p w:rsidR="00DA4654" w:rsidRDefault="00DA4654" w:rsidP="00DA4654">
      <w:pPr>
        <w:pStyle w:val="a7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研習流程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5"/>
        <w:gridCol w:w="2568"/>
        <w:gridCol w:w="2499"/>
        <w:gridCol w:w="2504"/>
      </w:tblGrid>
      <w:tr w:rsidR="00B03877" w:rsidRPr="00C87263" w:rsidTr="00D261BC">
        <w:trPr>
          <w:jc w:val="center"/>
        </w:trPr>
        <w:tc>
          <w:tcPr>
            <w:tcW w:w="2165" w:type="dxa"/>
          </w:tcPr>
          <w:p w:rsidR="00B03877" w:rsidRPr="00C87263" w:rsidRDefault="00B03877" w:rsidP="00D261BC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時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568" w:type="dxa"/>
          </w:tcPr>
          <w:p w:rsidR="00B03877" w:rsidRPr="00C87263" w:rsidRDefault="00B03877" w:rsidP="00D261BC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內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2499" w:type="dxa"/>
          </w:tcPr>
          <w:p w:rsidR="00B03877" w:rsidRPr="00C87263" w:rsidRDefault="00B03877" w:rsidP="00D261BC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主持或講座</w:t>
            </w:r>
          </w:p>
        </w:tc>
        <w:tc>
          <w:tcPr>
            <w:tcW w:w="2504" w:type="dxa"/>
          </w:tcPr>
          <w:p w:rsidR="00B03877" w:rsidRPr="00C87263" w:rsidRDefault="00B03877" w:rsidP="00D261BC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備註</w:t>
            </w:r>
          </w:p>
        </w:tc>
      </w:tr>
      <w:tr w:rsidR="00B03877" w:rsidRPr="00C87263" w:rsidTr="00D261BC">
        <w:trPr>
          <w:jc w:val="center"/>
        </w:trPr>
        <w:tc>
          <w:tcPr>
            <w:tcW w:w="2165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09:00~09:30</w:t>
            </w:r>
          </w:p>
        </w:tc>
        <w:tc>
          <w:tcPr>
            <w:tcW w:w="2568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99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王曉音主任</w:t>
            </w:r>
          </w:p>
        </w:tc>
        <w:tc>
          <w:tcPr>
            <w:tcW w:w="2504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二樓會議室</w:t>
            </w:r>
          </w:p>
        </w:tc>
      </w:tr>
      <w:tr w:rsidR="00B03877" w:rsidRPr="00C87263" w:rsidTr="00D261BC">
        <w:trPr>
          <w:jc w:val="center"/>
        </w:trPr>
        <w:tc>
          <w:tcPr>
            <w:tcW w:w="2165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10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568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96FDE">
              <w:rPr>
                <w:rFonts w:ascii="標楷體" w:eastAsia="標楷體" w:hAnsi="標楷體" w:hint="eastAsia"/>
              </w:rPr>
              <w:t>觀課說明</w:t>
            </w:r>
            <w:proofErr w:type="gramEnd"/>
          </w:p>
        </w:tc>
        <w:tc>
          <w:tcPr>
            <w:tcW w:w="2499" w:type="dxa"/>
            <w:vAlign w:val="center"/>
          </w:tcPr>
          <w:p w:rsidR="00B03877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陳清義</w:t>
            </w:r>
            <w:r w:rsidRPr="00C87263">
              <w:rPr>
                <w:rFonts w:ascii="標楷體" w:eastAsia="標楷體" w:hAnsi="標楷體" w:hint="eastAsia"/>
              </w:rPr>
              <w:t>校長</w:t>
            </w:r>
          </w:p>
          <w:p w:rsidR="00B03877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黃淑馨校長</w:t>
            </w:r>
          </w:p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林俐伶老師</w:t>
            </w:r>
          </w:p>
        </w:tc>
        <w:tc>
          <w:tcPr>
            <w:tcW w:w="2504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二樓會議室</w:t>
            </w:r>
          </w:p>
        </w:tc>
      </w:tr>
      <w:tr w:rsidR="00B03877" w:rsidRPr="00C87263" w:rsidTr="00D261BC">
        <w:trPr>
          <w:jc w:val="center"/>
        </w:trPr>
        <w:tc>
          <w:tcPr>
            <w:tcW w:w="2165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10:05~10:20</w:t>
            </w:r>
          </w:p>
        </w:tc>
        <w:tc>
          <w:tcPr>
            <w:tcW w:w="2568" w:type="dxa"/>
            <w:vAlign w:val="center"/>
          </w:tcPr>
          <w:p w:rsidR="00B03877" w:rsidRPr="00D77D0C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2499" w:type="dxa"/>
            <w:vAlign w:val="center"/>
          </w:tcPr>
          <w:p w:rsidR="00B03877" w:rsidRPr="00D77D0C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王曉音</w:t>
            </w:r>
            <w:r w:rsidRPr="00C87263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504" w:type="dxa"/>
            <w:vAlign w:val="center"/>
          </w:tcPr>
          <w:p w:rsidR="00B03877" w:rsidRPr="00D77D0C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前往三樓五丙教室</w:t>
            </w:r>
          </w:p>
        </w:tc>
      </w:tr>
      <w:tr w:rsidR="00B03877" w:rsidRPr="00C87263" w:rsidTr="00D261BC">
        <w:trPr>
          <w:jc w:val="center"/>
        </w:trPr>
        <w:tc>
          <w:tcPr>
            <w:tcW w:w="2165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10:20~</w:t>
            </w:r>
            <w:r w:rsidRPr="00C8726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68" w:type="dxa"/>
            <w:vAlign w:val="center"/>
          </w:tcPr>
          <w:p w:rsidR="00B03877" w:rsidRPr="00D77D0C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公開觀課</w:t>
            </w:r>
          </w:p>
          <w:p w:rsidR="00B03877" w:rsidRPr="00D77D0C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數學</w:t>
            </w:r>
            <w:r w:rsidRPr="00D77D0C">
              <w:rPr>
                <w:rFonts w:ascii="標楷體" w:eastAsia="標楷體" w:hAnsi="標楷體" w:hint="eastAsia"/>
              </w:rPr>
              <w:t>領域</w:t>
            </w:r>
            <w:r w:rsidRPr="00D77D0C">
              <w:rPr>
                <w:rFonts w:ascii="標楷體" w:eastAsia="標楷體" w:hAnsi="標楷體"/>
              </w:rPr>
              <w:t>)</w:t>
            </w:r>
          </w:p>
        </w:tc>
        <w:tc>
          <w:tcPr>
            <w:tcW w:w="2499" w:type="dxa"/>
            <w:vAlign w:val="center"/>
          </w:tcPr>
          <w:p w:rsidR="00B03877" w:rsidRPr="00D77D0C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林俐伶</w:t>
            </w:r>
            <w:r w:rsidRPr="00D77D0C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504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三樓五丙教室</w:t>
            </w:r>
          </w:p>
        </w:tc>
      </w:tr>
      <w:tr w:rsidR="00B03877" w:rsidRPr="00C87263" w:rsidTr="00D261BC">
        <w:trPr>
          <w:jc w:val="center"/>
        </w:trPr>
        <w:tc>
          <w:tcPr>
            <w:tcW w:w="2165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68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2499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王曉音</w:t>
            </w:r>
            <w:r w:rsidRPr="00C87263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504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返回二樓會議室</w:t>
            </w:r>
          </w:p>
        </w:tc>
      </w:tr>
      <w:tr w:rsidR="00B03877" w:rsidRPr="00C87263" w:rsidTr="00D261BC">
        <w:trPr>
          <w:jc w:val="center"/>
        </w:trPr>
        <w:tc>
          <w:tcPr>
            <w:tcW w:w="2165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C87263">
              <w:rPr>
                <w:rFonts w:ascii="標楷體" w:eastAsia="標楷體" w:hAnsi="標楷體"/>
              </w:rPr>
              <w:t>0</w:t>
            </w:r>
          </w:p>
        </w:tc>
        <w:tc>
          <w:tcPr>
            <w:tcW w:w="2568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87263">
              <w:rPr>
                <w:rFonts w:ascii="標楷體" w:eastAsia="標楷體" w:hAnsi="標楷體" w:hint="eastAsia"/>
              </w:rPr>
              <w:t>議課與</w:t>
            </w:r>
            <w:proofErr w:type="gramEnd"/>
            <w:r w:rsidRPr="00C87263"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2499" w:type="dxa"/>
            <w:vAlign w:val="center"/>
          </w:tcPr>
          <w:p w:rsidR="00B03877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陳清義</w:t>
            </w:r>
            <w:r w:rsidRPr="00C87263">
              <w:rPr>
                <w:rFonts w:ascii="標楷體" w:eastAsia="標楷體" w:hAnsi="標楷體" w:hint="eastAsia"/>
              </w:rPr>
              <w:t>校長</w:t>
            </w:r>
          </w:p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教育局長官</w:t>
            </w:r>
          </w:p>
          <w:p w:rsidR="00B03877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黃淑馨校長</w:t>
            </w:r>
          </w:p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林俐伶老師</w:t>
            </w:r>
          </w:p>
        </w:tc>
        <w:tc>
          <w:tcPr>
            <w:tcW w:w="2504" w:type="dxa"/>
            <w:vAlign w:val="center"/>
          </w:tcPr>
          <w:p w:rsidR="00B03877" w:rsidRPr="00C87263" w:rsidRDefault="00B03877" w:rsidP="00D261B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87263">
              <w:rPr>
                <w:rFonts w:ascii="標楷體" w:eastAsia="標楷體" w:hAnsi="標楷體"/>
                <w:szCs w:val="24"/>
              </w:rPr>
              <w:t>1.</w:t>
            </w:r>
            <w:r w:rsidRPr="00C87263">
              <w:rPr>
                <w:rFonts w:ascii="標楷體" w:eastAsia="標楷體" w:hAnsi="標楷體" w:hint="eastAsia"/>
                <w:szCs w:val="24"/>
              </w:rPr>
              <w:t>凡參加</w:t>
            </w:r>
            <w:proofErr w:type="gramStart"/>
            <w:r w:rsidRPr="00C87263">
              <w:rPr>
                <w:rFonts w:ascii="標楷體" w:eastAsia="標楷體" w:hAnsi="標楷體" w:hint="eastAsia"/>
                <w:szCs w:val="24"/>
              </w:rPr>
              <w:t>公開觀課之</w:t>
            </w:r>
            <w:proofErr w:type="gramEnd"/>
            <w:r w:rsidRPr="00C87263">
              <w:rPr>
                <w:rFonts w:ascii="標楷體" w:eastAsia="標楷體" w:hAnsi="標楷體" w:hint="eastAsia"/>
                <w:szCs w:val="24"/>
              </w:rPr>
              <w:t>教師，</w:t>
            </w:r>
            <w:proofErr w:type="gramStart"/>
            <w:r w:rsidRPr="00C87263">
              <w:rPr>
                <w:rFonts w:ascii="標楷體" w:eastAsia="標楷體" w:hAnsi="標楷體" w:hint="eastAsia"/>
                <w:szCs w:val="24"/>
              </w:rPr>
              <w:t>均需填寫公開觀課紀錄</w:t>
            </w:r>
            <w:proofErr w:type="gramEnd"/>
            <w:r w:rsidRPr="00C87263">
              <w:rPr>
                <w:rFonts w:ascii="標楷體" w:eastAsia="標楷體" w:hAnsi="標楷體" w:hint="eastAsia"/>
                <w:szCs w:val="24"/>
              </w:rPr>
              <w:t>表。</w:t>
            </w:r>
          </w:p>
          <w:p w:rsidR="00B03877" w:rsidRPr="00C87263" w:rsidRDefault="00B03877" w:rsidP="00D261B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/>
                <w:szCs w:val="24"/>
              </w:rPr>
              <w:t>2.</w:t>
            </w:r>
            <w:r w:rsidRPr="00C87263">
              <w:rPr>
                <w:rFonts w:ascii="標楷體" w:eastAsia="標楷體" w:hAnsi="標楷體" w:hint="eastAsia"/>
                <w:szCs w:val="24"/>
              </w:rPr>
              <w:t>公開觀課後需參與研討與意見交流</w:t>
            </w:r>
            <w:r w:rsidRPr="00C8726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B03877" w:rsidRPr="00C87263" w:rsidTr="00D261BC">
        <w:trPr>
          <w:jc w:val="center"/>
        </w:trPr>
        <w:tc>
          <w:tcPr>
            <w:tcW w:w="2165" w:type="dxa"/>
            <w:vAlign w:val="center"/>
          </w:tcPr>
          <w:p w:rsidR="00B03877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12:00~</w:t>
            </w:r>
          </w:p>
        </w:tc>
        <w:tc>
          <w:tcPr>
            <w:tcW w:w="2568" w:type="dxa"/>
            <w:vAlign w:val="center"/>
          </w:tcPr>
          <w:p w:rsidR="00B03877" w:rsidRPr="00C87263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99" w:type="dxa"/>
            <w:vAlign w:val="center"/>
          </w:tcPr>
          <w:p w:rsidR="00B03877" w:rsidRDefault="00B03877" w:rsidP="00D261B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Align w:val="center"/>
          </w:tcPr>
          <w:p w:rsidR="00B03877" w:rsidRPr="00C87263" w:rsidRDefault="00B03877" w:rsidP="00D261B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</w:tbl>
    <w:p w:rsidR="00B03877" w:rsidRPr="00B03877" w:rsidRDefault="00B03877" w:rsidP="00B03877">
      <w:p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A4654" w:rsidRPr="00D77D0C" w:rsidRDefault="00DA4654" w:rsidP="00DA4654">
      <w:pPr>
        <w:pStyle w:val="a7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報名方式：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6630B">
        <w:rPr>
          <w:rFonts w:ascii="標楷體" w:eastAsia="標楷體" w:hAnsi="標楷體" w:hint="eastAsia"/>
          <w:sz w:val="28"/>
          <w:szCs w:val="28"/>
        </w:rPr>
        <w:t>網路報名，自</w:t>
      </w:r>
      <w:r w:rsidR="00DE7D69">
        <w:rPr>
          <w:rFonts w:ascii="標楷體" w:eastAsia="標楷體" w:hAnsi="標楷體" w:hint="eastAsia"/>
          <w:sz w:val="28"/>
          <w:szCs w:val="28"/>
        </w:rPr>
        <w:t>即日起至</w:t>
      </w:r>
      <w:r w:rsidR="00896FDE">
        <w:rPr>
          <w:rFonts w:ascii="標楷體" w:eastAsia="標楷體" w:hAnsi="標楷體"/>
          <w:sz w:val="28"/>
          <w:szCs w:val="28"/>
        </w:rPr>
        <w:t>10</w:t>
      </w:r>
      <w:r w:rsidR="00896FDE">
        <w:rPr>
          <w:rFonts w:ascii="標楷體" w:eastAsia="標楷體" w:hAnsi="標楷體" w:hint="eastAsia"/>
          <w:sz w:val="28"/>
          <w:szCs w:val="28"/>
        </w:rPr>
        <w:t>5</w:t>
      </w:r>
      <w:r w:rsidRPr="0016630B">
        <w:rPr>
          <w:rFonts w:ascii="標楷體" w:eastAsia="標楷體" w:hAnsi="標楷體" w:hint="eastAsia"/>
          <w:sz w:val="28"/>
          <w:szCs w:val="28"/>
        </w:rPr>
        <w:t>年</w:t>
      </w:r>
      <w:r w:rsidR="00896FDE">
        <w:rPr>
          <w:rFonts w:ascii="標楷體" w:eastAsia="標楷體" w:hAnsi="標楷體" w:hint="eastAsia"/>
          <w:sz w:val="28"/>
          <w:szCs w:val="28"/>
        </w:rPr>
        <w:t>4</w:t>
      </w:r>
      <w:r w:rsidRPr="0016630B">
        <w:rPr>
          <w:rFonts w:ascii="標楷體" w:eastAsia="標楷體" w:hAnsi="標楷體" w:hint="eastAsia"/>
          <w:sz w:val="28"/>
          <w:szCs w:val="28"/>
        </w:rPr>
        <w:t>月</w:t>
      </w:r>
      <w:r w:rsidR="00896FDE">
        <w:rPr>
          <w:rFonts w:ascii="標楷體" w:eastAsia="標楷體" w:hAnsi="標楷體" w:hint="eastAsia"/>
          <w:sz w:val="28"/>
          <w:szCs w:val="28"/>
        </w:rPr>
        <w:t>11</w:t>
      </w:r>
      <w:r w:rsidRPr="0016630B">
        <w:rPr>
          <w:rFonts w:ascii="標楷體" w:eastAsia="標楷體" w:hAnsi="標楷體" w:hint="eastAsia"/>
          <w:sz w:val="28"/>
          <w:szCs w:val="28"/>
        </w:rPr>
        <w:t>日</w:t>
      </w:r>
      <w:r w:rsidRPr="0016630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星期一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報名截止</w:t>
      </w:r>
      <w:r w:rsidR="00DE7D69">
        <w:rPr>
          <w:rFonts w:ascii="標楷體" w:eastAsia="標楷體" w:hAnsi="標楷體" w:hint="eastAsia"/>
          <w:sz w:val="28"/>
          <w:szCs w:val="28"/>
        </w:rPr>
        <w:t>日前，請</w:t>
      </w:r>
      <w:proofErr w:type="gramStart"/>
      <w:r w:rsidR="00DE7D69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DE7D69">
        <w:rPr>
          <w:rFonts w:ascii="標楷體" w:eastAsia="標楷體" w:hAnsi="標楷體" w:hint="eastAsia"/>
          <w:sz w:val="28"/>
          <w:szCs w:val="28"/>
        </w:rPr>
        <w:t>上</w:t>
      </w:r>
      <w:r w:rsidRPr="00D77D0C">
        <w:rPr>
          <w:rFonts w:ascii="標楷體" w:eastAsia="標楷體" w:hAnsi="標楷體" w:hint="eastAsia"/>
          <w:sz w:val="28"/>
          <w:szCs w:val="28"/>
        </w:rPr>
        <w:t>臺北市教師在職研習網</w:t>
      </w:r>
      <w:r w:rsidRPr="00D77D0C">
        <w:rPr>
          <w:rFonts w:ascii="標楷體" w:eastAsia="標楷體" w:hAnsi="標楷體"/>
          <w:sz w:val="28"/>
          <w:szCs w:val="28"/>
        </w:rPr>
        <w:t>(</w:t>
      </w:r>
      <w:hyperlink r:id="rId8" w:history="1">
        <w:r w:rsidRPr="00D77D0C">
          <w:rPr>
            <w:rStyle w:val="a8"/>
            <w:rFonts w:ascii="標楷體" w:eastAsia="標楷體" w:hAnsi="標楷體"/>
            <w:sz w:val="28"/>
            <w:szCs w:val="28"/>
          </w:rPr>
          <w:t>http://insc.tp.edu.tw</w:t>
        </w:r>
      </w:hyperlink>
      <w:r w:rsidRPr="00D77D0C">
        <w:rPr>
          <w:rFonts w:ascii="標楷體" w:eastAsia="標楷體" w:hAnsi="標楷體"/>
          <w:sz w:val="28"/>
          <w:szCs w:val="28"/>
        </w:rPr>
        <w:t>)</w:t>
      </w:r>
      <w:r w:rsidRPr="00D77D0C">
        <w:rPr>
          <w:rFonts w:ascii="標楷體" w:eastAsia="標楷體" w:hAnsi="標楷體" w:hint="eastAsia"/>
          <w:sz w:val="28"/>
          <w:szCs w:val="28"/>
        </w:rPr>
        <w:t>報名，並列印報名表經學校行政程序核准</w:t>
      </w:r>
      <w:r w:rsidR="00DE7D69">
        <w:rPr>
          <w:rFonts w:ascii="標楷體" w:eastAsia="標楷體" w:hAnsi="標楷體" w:hint="eastAsia"/>
          <w:sz w:val="28"/>
          <w:szCs w:val="28"/>
        </w:rPr>
        <w:t>後，再由學校研習承辦人進入</w:t>
      </w:r>
      <w:proofErr w:type="gramStart"/>
      <w:r w:rsidR="00DE7D69">
        <w:rPr>
          <w:rFonts w:ascii="標楷體" w:eastAsia="標楷體" w:hAnsi="標楷體" w:hint="eastAsia"/>
          <w:sz w:val="28"/>
          <w:szCs w:val="28"/>
        </w:rPr>
        <w:t>系統薦派報名</w:t>
      </w:r>
      <w:proofErr w:type="gramEnd"/>
      <w:r w:rsidR="00DE7D69">
        <w:rPr>
          <w:rFonts w:ascii="標楷體" w:eastAsia="標楷體" w:hAnsi="標楷體" w:hint="eastAsia"/>
          <w:sz w:val="28"/>
          <w:szCs w:val="28"/>
        </w:rPr>
        <w:t>，為簡化作業程序，無需再</w:t>
      </w:r>
      <w:r w:rsidRPr="00D77D0C">
        <w:rPr>
          <w:rFonts w:ascii="標楷體" w:eastAsia="標楷體" w:hAnsi="標楷體" w:hint="eastAsia"/>
          <w:sz w:val="28"/>
          <w:szCs w:val="28"/>
        </w:rPr>
        <w:t>回</w:t>
      </w:r>
      <w:r w:rsidR="00DE7D69">
        <w:rPr>
          <w:rFonts w:ascii="標楷體" w:eastAsia="標楷體" w:hAnsi="標楷體" w:hint="eastAsia"/>
          <w:sz w:val="28"/>
          <w:szCs w:val="28"/>
        </w:rPr>
        <w:t>傳</w:t>
      </w:r>
      <w:r w:rsidRPr="00D77D0C">
        <w:rPr>
          <w:rFonts w:ascii="標楷體" w:eastAsia="標楷體" w:hAnsi="標楷體" w:hint="eastAsia"/>
          <w:sz w:val="28"/>
          <w:szCs w:val="28"/>
        </w:rPr>
        <w:t>報名表。</w:t>
      </w:r>
    </w:p>
    <w:p w:rsidR="00DA4654" w:rsidRPr="0016630B" w:rsidRDefault="00DA4654" w:rsidP="00DA4654">
      <w:pPr>
        <w:pStyle w:val="a7"/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注意事項：</w:t>
      </w:r>
    </w:p>
    <w:p w:rsidR="00DA4654" w:rsidRPr="0016630B" w:rsidRDefault="00DA4654" w:rsidP="00DA4654">
      <w:pPr>
        <w:pStyle w:val="a7"/>
        <w:spacing w:line="44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>(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參與研習教師已獲教育局同意公假</w:t>
      </w:r>
      <w:r w:rsidRPr="0016630B">
        <w:rPr>
          <w:rFonts w:ascii="標楷體" w:eastAsia="標楷體" w:hAnsi="標楷體"/>
          <w:sz w:val="28"/>
          <w:szCs w:val="28"/>
        </w:rPr>
        <w:t>(</w:t>
      </w:r>
      <w:r w:rsidRPr="0016630B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16630B">
        <w:rPr>
          <w:rFonts w:ascii="標楷體" w:eastAsia="標楷體" w:hAnsi="標楷體" w:hint="eastAsia"/>
          <w:sz w:val="28"/>
          <w:szCs w:val="28"/>
        </w:rPr>
        <w:t>派代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；另全程參與者核發</w:t>
      </w:r>
      <w:r w:rsidRPr="0016630B">
        <w:rPr>
          <w:rFonts w:ascii="標楷體" w:eastAsia="標楷體" w:hAnsi="標楷體"/>
          <w:sz w:val="28"/>
          <w:szCs w:val="28"/>
        </w:rPr>
        <w:t>3</w:t>
      </w:r>
      <w:r w:rsidRPr="0016630B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DA4654" w:rsidRDefault="00DA4654" w:rsidP="00DA4654">
      <w:pPr>
        <w:spacing w:line="44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 xml:space="preserve">   (</w:t>
      </w:r>
      <w:r w:rsidRPr="0016630B">
        <w:rPr>
          <w:rFonts w:ascii="標楷體" w:eastAsia="標楷體" w:hAnsi="標楷體" w:hint="eastAsia"/>
          <w:sz w:val="28"/>
          <w:szCs w:val="28"/>
        </w:rPr>
        <w:t>二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交通方式：</w:t>
      </w:r>
    </w:p>
    <w:p w:rsidR="00DA4654" w:rsidRPr="00AF623D" w:rsidRDefault="00DA4654" w:rsidP="00DA4654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1.</w:t>
      </w:r>
      <w:r w:rsidR="00996347">
        <w:rPr>
          <w:rFonts w:ascii="標楷體" w:eastAsia="標楷體" w:hAnsi="標楷體" w:hint="eastAsia"/>
          <w:sz w:val="28"/>
          <w:szCs w:val="28"/>
        </w:rPr>
        <w:t>本校</w:t>
      </w:r>
      <w:r w:rsidRPr="00AF623D">
        <w:rPr>
          <w:rFonts w:ascii="標楷體" w:eastAsia="標楷體" w:hAnsi="標楷體" w:hint="eastAsia"/>
          <w:sz w:val="28"/>
          <w:szCs w:val="28"/>
        </w:rPr>
        <w:t>無法提供停車空間，</w:t>
      </w:r>
      <w:r w:rsidR="00AF13F5">
        <w:rPr>
          <w:rFonts w:ascii="標楷體" w:eastAsia="標楷體" w:hAnsi="標楷體" w:hint="eastAsia"/>
          <w:sz w:val="28"/>
          <w:szCs w:val="28"/>
        </w:rPr>
        <w:t>敬</w:t>
      </w:r>
      <w:r w:rsidRPr="00AF623D">
        <w:rPr>
          <w:rFonts w:ascii="標楷體" w:eastAsia="標楷體" w:hAnsi="標楷體" w:hint="eastAsia"/>
          <w:sz w:val="28"/>
          <w:szCs w:val="28"/>
        </w:rPr>
        <w:t>請搭乘大眾交通工具蒞校。</w:t>
      </w:r>
    </w:p>
    <w:p w:rsidR="00DA4654" w:rsidRPr="0016630B" w:rsidRDefault="00DA4654" w:rsidP="00AF13F5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2.</w:t>
      </w:r>
      <w:r w:rsidRPr="00AF623D">
        <w:rPr>
          <w:rFonts w:ascii="標楷體" w:eastAsia="標楷體" w:hAnsi="標楷體" w:hint="eastAsia"/>
          <w:sz w:val="28"/>
          <w:szCs w:val="28"/>
        </w:rPr>
        <w:t>到達本校公車為</w:t>
      </w:r>
      <w:r>
        <w:rPr>
          <w:rFonts w:ascii="標楷體" w:eastAsia="標楷體" w:hAnsi="標楷體" w:hint="eastAsia"/>
          <w:sz w:val="28"/>
          <w:szCs w:val="28"/>
        </w:rPr>
        <w:t>12、52、202、212、218、223、246、249、252、253、260、302、304、307、310、601、660於中華路北站下車</w:t>
      </w:r>
      <w:r w:rsidRPr="00AF623D">
        <w:rPr>
          <w:rFonts w:ascii="標楷體" w:eastAsia="標楷體" w:hAnsi="標楷體" w:hint="eastAsia"/>
          <w:sz w:val="28"/>
          <w:szCs w:val="28"/>
        </w:rPr>
        <w:t>，</w:t>
      </w:r>
      <w:r w:rsidR="00AF13F5">
        <w:rPr>
          <w:rFonts w:ascii="標楷體" w:eastAsia="標楷體" w:hAnsi="標楷體" w:hint="eastAsia"/>
          <w:sz w:val="28"/>
          <w:szCs w:val="28"/>
        </w:rPr>
        <w:t>或搭乘捷運至北</w:t>
      </w:r>
      <w:r>
        <w:rPr>
          <w:rFonts w:ascii="標楷體" w:eastAsia="標楷體" w:hAnsi="標楷體" w:hint="eastAsia"/>
          <w:sz w:val="28"/>
          <w:szCs w:val="28"/>
        </w:rPr>
        <w:t>門</w:t>
      </w:r>
      <w:r w:rsidR="00AF13F5">
        <w:rPr>
          <w:rFonts w:ascii="標楷體" w:eastAsia="標楷體" w:hAnsi="標楷體" w:hint="eastAsia"/>
          <w:sz w:val="28"/>
          <w:szCs w:val="28"/>
        </w:rPr>
        <w:t>或西門捷運站，沿著中華路步行即可抵達本校</w:t>
      </w:r>
      <w:r w:rsidRPr="0016630B">
        <w:rPr>
          <w:rFonts w:ascii="標楷體" w:eastAsia="標楷體" w:hAnsi="標楷體" w:hint="eastAsia"/>
          <w:sz w:val="28"/>
          <w:szCs w:val="28"/>
        </w:rPr>
        <w:t>。</w:t>
      </w:r>
    </w:p>
    <w:p w:rsidR="00DA4654" w:rsidRPr="0016630B" w:rsidRDefault="00DA4654" w:rsidP="00DE7D6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十一、經費：本計畫由學習共同體專案及校內相關經費支應。</w:t>
      </w:r>
    </w:p>
    <w:p w:rsidR="0007534D" w:rsidRDefault="0007534D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D556C3" w:rsidRDefault="00D556C3"/>
    <w:p w:rsidR="00AF13F5" w:rsidRDefault="00AF13F5"/>
    <w:p w:rsidR="00AF13F5" w:rsidRDefault="00AF13F5"/>
    <w:p w:rsidR="00AF13F5" w:rsidRDefault="00AF13F5"/>
    <w:p w:rsidR="00AF13F5" w:rsidRDefault="00AF13F5"/>
    <w:p w:rsidR="00AF13F5" w:rsidRDefault="00AF13F5"/>
    <w:p w:rsidR="00AF13F5" w:rsidRDefault="00AF13F5"/>
    <w:p w:rsidR="00AF13F5" w:rsidRDefault="00AF13F5"/>
    <w:p w:rsidR="00AF13F5" w:rsidRDefault="00AF13F5"/>
    <w:p w:rsidR="00D556C3" w:rsidRDefault="00D556C3"/>
    <w:p w:rsidR="00D556C3" w:rsidRDefault="00D556C3"/>
    <w:p w:rsidR="00D556C3" w:rsidRDefault="00D556C3"/>
    <w:sectPr w:rsidR="00D556C3" w:rsidSect="00C457A8"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DB" w:rsidRDefault="00B64BDB" w:rsidP="00DA4654">
      <w:r>
        <w:separator/>
      </w:r>
    </w:p>
  </w:endnote>
  <w:endnote w:type="continuationSeparator" w:id="0">
    <w:p w:rsidR="00B64BDB" w:rsidRDefault="00B64BDB" w:rsidP="00DA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DB" w:rsidRDefault="00B64BDB" w:rsidP="00DA4654">
      <w:r>
        <w:separator/>
      </w:r>
    </w:p>
  </w:footnote>
  <w:footnote w:type="continuationSeparator" w:id="0">
    <w:p w:rsidR="00B64BDB" w:rsidRDefault="00B64BDB" w:rsidP="00DA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31540"/>
    <w:multiLevelType w:val="hybridMultilevel"/>
    <w:tmpl w:val="254413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54"/>
    <w:rsid w:val="0007534D"/>
    <w:rsid w:val="000D06F4"/>
    <w:rsid w:val="005F2927"/>
    <w:rsid w:val="0089211C"/>
    <w:rsid w:val="00896FDE"/>
    <w:rsid w:val="00996347"/>
    <w:rsid w:val="00A47B20"/>
    <w:rsid w:val="00AC1168"/>
    <w:rsid w:val="00AF13F5"/>
    <w:rsid w:val="00B03877"/>
    <w:rsid w:val="00B64BDB"/>
    <w:rsid w:val="00C15F4D"/>
    <w:rsid w:val="00C6118C"/>
    <w:rsid w:val="00CD1DC9"/>
    <w:rsid w:val="00D0519E"/>
    <w:rsid w:val="00D46302"/>
    <w:rsid w:val="00D556C3"/>
    <w:rsid w:val="00DA4654"/>
    <w:rsid w:val="00DE7D69"/>
    <w:rsid w:val="00DF7370"/>
    <w:rsid w:val="00E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5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46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4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4654"/>
    <w:rPr>
      <w:sz w:val="20"/>
      <w:szCs w:val="20"/>
    </w:rPr>
  </w:style>
  <w:style w:type="paragraph" w:styleId="a7">
    <w:name w:val="List Paragraph"/>
    <w:basedOn w:val="a"/>
    <w:uiPriority w:val="99"/>
    <w:qFormat/>
    <w:rsid w:val="00DA4654"/>
    <w:pPr>
      <w:ind w:leftChars="200" w:left="480"/>
    </w:pPr>
  </w:style>
  <w:style w:type="character" w:styleId="a8">
    <w:name w:val="Hyperlink"/>
    <w:basedOn w:val="a0"/>
    <w:uiPriority w:val="99"/>
    <w:rsid w:val="00DA46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5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46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4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4654"/>
    <w:rPr>
      <w:sz w:val="20"/>
      <w:szCs w:val="20"/>
    </w:rPr>
  </w:style>
  <w:style w:type="paragraph" w:styleId="a7">
    <w:name w:val="List Paragraph"/>
    <w:basedOn w:val="a"/>
    <w:uiPriority w:val="99"/>
    <w:qFormat/>
    <w:rsid w:val="00DA4654"/>
    <w:pPr>
      <w:ind w:leftChars="200" w:left="480"/>
    </w:pPr>
  </w:style>
  <w:style w:type="character" w:styleId="a8">
    <w:name w:val="Hyperlink"/>
    <w:basedOn w:val="a0"/>
    <w:uiPriority w:val="99"/>
    <w:rsid w:val="00DA46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az0026</dc:creator>
  <cp:lastModifiedBy>梁雅惠</cp:lastModifiedBy>
  <cp:revision>2</cp:revision>
  <cp:lastPrinted>2016-04-06T01:34:00Z</cp:lastPrinted>
  <dcterms:created xsi:type="dcterms:W3CDTF">2016-04-08T03:12:00Z</dcterms:created>
  <dcterms:modified xsi:type="dcterms:W3CDTF">2016-04-08T03:12:00Z</dcterms:modified>
</cp:coreProperties>
</file>