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28C" w:rsidRDefault="00567420" w:rsidP="00567420">
      <w:pPr>
        <w:jc w:val="center"/>
        <w:rPr>
          <w:rFonts w:ascii="標楷體" w:eastAsia="標楷體" w:hAnsi="標楷體"/>
          <w:b/>
          <w:sz w:val="32"/>
          <w:szCs w:val="32"/>
        </w:rPr>
      </w:pPr>
      <w:bookmarkStart w:id="0" w:name="_GoBack"/>
      <w:bookmarkEnd w:id="0"/>
      <w:r w:rsidRPr="00567420">
        <w:rPr>
          <w:rFonts w:ascii="標楷體" w:eastAsia="標楷體" w:hAnsi="標楷體" w:hint="eastAsia"/>
          <w:b/>
          <w:sz w:val="32"/>
          <w:szCs w:val="32"/>
        </w:rPr>
        <w:t>臺北市105學年度國民小學一般智能區域衛星資賦優異教育方案</w:t>
      </w:r>
      <w:r w:rsidR="002B2159">
        <w:rPr>
          <w:rFonts w:ascii="標楷體" w:eastAsia="標楷體" w:hAnsi="標楷體" w:hint="eastAsia"/>
          <w:b/>
          <w:sz w:val="32"/>
          <w:szCs w:val="32"/>
        </w:rPr>
        <w:t>辦理簡介</w:t>
      </w:r>
    </w:p>
    <w:tbl>
      <w:tblPr>
        <w:tblStyle w:val="a3"/>
        <w:tblW w:w="14425" w:type="dxa"/>
        <w:tblLook w:val="04A0" w:firstRow="1" w:lastRow="0" w:firstColumn="1" w:lastColumn="0" w:noHBand="0" w:noVBand="1"/>
      </w:tblPr>
      <w:tblGrid>
        <w:gridCol w:w="2376"/>
        <w:gridCol w:w="6237"/>
        <w:gridCol w:w="5812"/>
      </w:tblGrid>
      <w:tr w:rsidR="00567420" w:rsidRPr="00567420" w:rsidTr="002B2159">
        <w:tc>
          <w:tcPr>
            <w:tcW w:w="2376" w:type="dxa"/>
          </w:tcPr>
          <w:p w:rsidR="00567420" w:rsidRPr="00567420" w:rsidRDefault="00567420" w:rsidP="00567420">
            <w:pPr>
              <w:jc w:val="center"/>
              <w:rPr>
                <w:rFonts w:ascii="標楷體" w:eastAsia="標楷體" w:hAnsi="標楷體"/>
                <w:b/>
                <w:sz w:val="28"/>
                <w:szCs w:val="28"/>
              </w:rPr>
            </w:pPr>
            <w:r>
              <w:rPr>
                <w:rFonts w:ascii="標楷體" w:eastAsia="標楷體" w:hAnsi="標楷體" w:hint="eastAsia"/>
                <w:b/>
                <w:sz w:val="28"/>
                <w:szCs w:val="28"/>
              </w:rPr>
              <w:t>辦理學校</w:t>
            </w:r>
          </w:p>
        </w:tc>
        <w:tc>
          <w:tcPr>
            <w:tcW w:w="6237" w:type="dxa"/>
          </w:tcPr>
          <w:p w:rsidR="00567420" w:rsidRPr="00567420" w:rsidRDefault="00567420" w:rsidP="00567420">
            <w:pPr>
              <w:jc w:val="center"/>
              <w:rPr>
                <w:rFonts w:ascii="標楷體" w:eastAsia="標楷體" w:hAnsi="標楷體"/>
                <w:b/>
                <w:sz w:val="28"/>
                <w:szCs w:val="28"/>
              </w:rPr>
            </w:pPr>
            <w:r>
              <w:rPr>
                <w:rFonts w:ascii="標楷體" w:eastAsia="標楷體" w:hAnsi="標楷體" w:hint="eastAsia"/>
                <w:b/>
                <w:sz w:val="28"/>
                <w:szCs w:val="28"/>
              </w:rPr>
              <w:t>大同區日新國小</w:t>
            </w:r>
          </w:p>
        </w:tc>
        <w:tc>
          <w:tcPr>
            <w:tcW w:w="5812" w:type="dxa"/>
          </w:tcPr>
          <w:p w:rsidR="00567420" w:rsidRPr="00567420" w:rsidRDefault="00567420" w:rsidP="00567420">
            <w:pPr>
              <w:jc w:val="center"/>
              <w:rPr>
                <w:rFonts w:ascii="標楷體" w:eastAsia="標楷體" w:hAnsi="標楷體"/>
                <w:b/>
                <w:sz w:val="28"/>
                <w:szCs w:val="28"/>
              </w:rPr>
            </w:pPr>
            <w:r>
              <w:rPr>
                <w:rFonts w:ascii="標楷體" w:eastAsia="標楷體" w:hAnsi="標楷體" w:hint="eastAsia"/>
                <w:b/>
                <w:sz w:val="28"/>
                <w:szCs w:val="28"/>
              </w:rPr>
              <w:t>松山區民生國小</w:t>
            </w:r>
          </w:p>
        </w:tc>
      </w:tr>
      <w:tr w:rsidR="00567420" w:rsidRPr="00567420" w:rsidTr="002B2159">
        <w:tc>
          <w:tcPr>
            <w:tcW w:w="2376" w:type="dxa"/>
          </w:tcPr>
          <w:p w:rsidR="00567420" w:rsidRDefault="00567420" w:rsidP="00567420">
            <w:pPr>
              <w:jc w:val="center"/>
              <w:rPr>
                <w:rFonts w:ascii="標楷體" w:eastAsia="標楷體" w:hAnsi="標楷體"/>
                <w:b/>
                <w:sz w:val="28"/>
                <w:szCs w:val="28"/>
              </w:rPr>
            </w:pPr>
            <w:r>
              <w:rPr>
                <w:rFonts w:ascii="標楷體" w:eastAsia="標楷體" w:hAnsi="標楷體" w:hint="eastAsia"/>
                <w:b/>
                <w:sz w:val="28"/>
                <w:szCs w:val="28"/>
              </w:rPr>
              <w:t>方案名稱</w:t>
            </w:r>
          </w:p>
        </w:tc>
        <w:tc>
          <w:tcPr>
            <w:tcW w:w="6237" w:type="dxa"/>
          </w:tcPr>
          <w:p w:rsidR="00567420" w:rsidRDefault="00567420" w:rsidP="00567420">
            <w:pPr>
              <w:jc w:val="center"/>
              <w:rPr>
                <w:rFonts w:ascii="標楷體" w:eastAsia="標楷體" w:hAnsi="標楷體"/>
                <w:b/>
                <w:sz w:val="28"/>
                <w:szCs w:val="28"/>
              </w:rPr>
            </w:pPr>
            <w:r>
              <w:rPr>
                <w:rFonts w:ascii="標楷體" w:eastAsia="標楷體" w:hAnsi="標楷體" w:hint="eastAsia"/>
                <w:b/>
                <w:sz w:val="28"/>
                <w:szCs w:val="28"/>
              </w:rPr>
              <w:t>夢想自造‧WE ARE MAKER</w:t>
            </w:r>
          </w:p>
        </w:tc>
        <w:tc>
          <w:tcPr>
            <w:tcW w:w="5812" w:type="dxa"/>
          </w:tcPr>
          <w:p w:rsidR="00567420" w:rsidRDefault="00567420" w:rsidP="00567420">
            <w:pPr>
              <w:jc w:val="center"/>
              <w:rPr>
                <w:rFonts w:ascii="標楷體" w:eastAsia="標楷體" w:hAnsi="標楷體"/>
                <w:b/>
                <w:sz w:val="28"/>
                <w:szCs w:val="28"/>
              </w:rPr>
            </w:pPr>
            <w:r>
              <w:rPr>
                <w:rFonts w:ascii="標楷體" w:eastAsia="標楷體" w:hAnsi="標楷體" w:hint="eastAsia"/>
                <w:b/>
                <w:sz w:val="28"/>
                <w:szCs w:val="28"/>
              </w:rPr>
              <w:t>用5C培育未來人才</w:t>
            </w:r>
          </w:p>
        </w:tc>
      </w:tr>
      <w:tr w:rsidR="00567420" w:rsidRPr="00567420" w:rsidTr="002B2159">
        <w:tc>
          <w:tcPr>
            <w:tcW w:w="2376" w:type="dxa"/>
          </w:tcPr>
          <w:p w:rsidR="00567420" w:rsidRDefault="00567420" w:rsidP="00567420">
            <w:pPr>
              <w:jc w:val="center"/>
              <w:rPr>
                <w:rFonts w:ascii="標楷體" w:eastAsia="標楷體" w:hAnsi="標楷體"/>
                <w:b/>
                <w:sz w:val="28"/>
                <w:szCs w:val="28"/>
              </w:rPr>
            </w:pPr>
            <w:r>
              <w:rPr>
                <w:rFonts w:ascii="標楷體" w:eastAsia="標楷體" w:hAnsi="標楷體" w:hint="eastAsia"/>
                <w:b/>
                <w:sz w:val="28"/>
                <w:szCs w:val="28"/>
              </w:rPr>
              <w:t>課程簡介</w:t>
            </w:r>
          </w:p>
        </w:tc>
        <w:tc>
          <w:tcPr>
            <w:tcW w:w="6237" w:type="dxa"/>
          </w:tcPr>
          <w:p w:rsidR="00567420" w:rsidRDefault="00567420" w:rsidP="002B2159">
            <w:pPr>
              <w:spacing w:line="360" w:lineRule="exact"/>
              <w:ind w:left="316" w:hangingChars="113" w:hanging="316"/>
              <w:rPr>
                <w:rFonts w:ascii="標楷體" w:eastAsia="標楷體" w:hAnsi="標楷體"/>
                <w:sz w:val="28"/>
                <w:szCs w:val="28"/>
              </w:rPr>
            </w:pPr>
            <w:r>
              <w:rPr>
                <w:rFonts w:ascii="標楷體" w:eastAsia="標楷體" w:hAnsi="標楷體" w:hint="eastAsia"/>
                <w:sz w:val="28"/>
                <w:szCs w:val="28"/>
              </w:rPr>
              <w:t>1.</w:t>
            </w:r>
            <w:r w:rsidRPr="00567420">
              <w:rPr>
                <w:rFonts w:ascii="標楷體" w:eastAsia="標楷體" w:hAnsi="標楷體" w:hint="eastAsia"/>
                <w:sz w:val="28"/>
                <w:szCs w:val="28"/>
              </w:rPr>
              <w:t>以</w:t>
            </w:r>
            <w:r w:rsidRPr="00567420">
              <w:rPr>
                <w:rFonts w:ascii="標楷體" w:eastAsia="標楷體" w:hAnsi="標楷體" w:hint="eastAsia"/>
                <w:b/>
                <w:sz w:val="28"/>
                <w:szCs w:val="28"/>
              </w:rPr>
              <w:t>STEAM</w:t>
            </w:r>
            <w:r w:rsidRPr="00567420">
              <w:rPr>
                <w:rFonts w:ascii="標楷體" w:eastAsia="標楷體" w:hAnsi="標楷體" w:hint="eastAsia"/>
                <w:sz w:val="28"/>
                <w:szCs w:val="28"/>
              </w:rPr>
              <w:t>(Science、Technology、Engineering、Arts、Mathematics）方案為基礎，結合</w:t>
            </w:r>
            <w:r w:rsidRPr="00567420">
              <w:rPr>
                <w:rFonts w:ascii="標楷體" w:eastAsia="標楷體" w:hAnsi="標楷體" w:hint="eastAsia"/>
                <w:b/>
                <w:sz w:val="28"/>
                <w:szCs w:val="28"/>
              </w:rPr>
              <w:t>創客(Maker)</w:t>
            </w:r>
            <w:r w:rsidRPr="00567420">
              <w:rPr>
                <w:rFonts w:ascii="標楷體" w:eastAsia="標楷體" w:hAnsi="標楷體" w:hint="eastAsia"/>
                <w:sz w:val="28"/>
                <w:szCs w:val="28"/>
              </w:rPr>
              <w:t>精神，培養校本資優生「以科學為本」、「以科技為用」及「以解決問題為依歸」的生活實踐。</w:t>
            </w:r>
          </w:p>
          <w:p w:rsidR="00567420" w:rsidRPr="00567420" w:rsidRDefault="00567420" w:rsidP="00567420">
            <w:pPr>
              <w:spacing w:line="360" w:lineRule="exact"/>
              <w:ind w:left="316" w:hangingChars="113" w:hanging="316"/>
              <w:rPr>
                <w:rFonts w:ascii="標楷體" w:eastAsia="標楷體" w:hAnsi="標楷體"/>
                <w:sz w:val="28"/>
                <w:szCs w:val="28"/>
              </w:rPr>
            </w:pPr>
            <w:r>
              <w:rPr>
                <w:rFonts w:ascii="標楷體" w:eastAsia="標楷體" w:hAnsi="標楷體" w:hint="eastAsia"/>
                <w:sz w:val="28"/>
                <w:szCs w:val="28"/>
              </w:rPr>
              <w:t>2.詳細課程表請詳閱「夢想自造‧ER ARE MAKER」附件一。</w:t>
            </w:r>
          </w:p>
        </w:tc>
        <w:tc>
          <w:tcPr>
            <w:tcW w:w="5812" w:type="dxa"/>
          </w:tcPr>
          <w:p w:rsidR="00567420" w:rsidRDefault="00567420" w:rsidP="00567420">
            <w:pPr>
              <w:spacing w:line="360" w:lineRule="exact"/>
              <w:ind w:leftChars="6" w:left="437" w:hangingChars="151" w:hanging="423"/>
              <w:jc w:val="both"/>
              <w:rPr>
                <w:rFonts w:ascii="標楷體" w:eastAsia="標楷體" w:hAnsi="標楷體"/>
                <w:sz w:val="28"/>
                <w:szCs w:val="28"/>
              </w:rPr>
            </w:pPr>
            <w:r>
              <w:rPr>
                <w:rFonts w:ascii="標楷體" w:eastAsia="標楷體" w:hAnsi="標楷體" w:hint="eastAsia"/>
                <w:b/>
                <w:sz w:val="28"/>
                <w:szCs w:val="28"/>
              </w:rPr>
              <w:t>1</w:t>
            </w:r>
            <w:r w:rsidRPr="00567420">
              <w:rPr>
                <w:rFonts w:ascii="標楷體" w:eastAsia="標楷體" w:hAnsi="標楷體" w:hint="eastAsia"/>
                <w:sz w:val="28"/>
                <w:szCs w:val="28"/>
              </w:rPr>
              <w:t>. 結合九年一貫學習領域，以STEARM方案為基礎(Science、Technology、Engineering、Arts、Reading、Mathematics）</w:t>
            </w:r>
            <w:r w:rsidR="002B2159">
              <w:rPr>
                <w:rFonts w:ascii="標楷體" w:eastAsia="標楷體" w:hAnsi="標楷體" w:hint="eastAsia"/>
                <w:sz w:val="28"/>
                <w:szCs w:val="28"/>
              </w:rPr>
              <w:t>，</w:t>
            </w:r>
            <w:r w:rsidRPr="00567420">
              <w:rPr>
                <w:rFonts w:ascii="標楷體" w:eastAsia="標楷體" w:hAnsi="標楷體" w:hint="eastAsia"/>
                <w:sz w:val="28"/>
                <w:szCs w:val="28"/>
              </w:rPr>
              <w:t>藉由一般探索及團隊訓練活動，培育學生5C關鍵能力(溝通協調Communication、團隊合作Collaboration、問題解決Complex problem solving、獨立思辨Critical thinking及創造力Creativity)。</w:t>
            </w:r>
          </w:p>
          <w:p w:rsidR="002B2159" w:rsidRPr="00567420" w:rsidRDefault="002B2159" w:rsidP="00567420">
            <w:pPr>
              <w:spacing w:line="360" w:lineRule="exact"/>
              <w:ind w:leftChars="6" w:left="437" w:hangingChars="151" w:hanging="423"/>
              <w:jc w:val="both"/>
              <w:rPr>
                <w:rFonts w:ascii="標楷體" w:eastAsia="標楷體" w:hAnsi="標楷體"/>
                <w:sz w:val="28"/>
                <w:szCs w:val="28"/>
              </w:rPr>
            </w:pPr>
            <w:r>
              <w:rPr>
                <w:rFonts w:ascii="標楷體" w:eastAsia="標楷體" w:hAnsi="標楷體" w:hint="eastAsia"/>
                <w:sz w:val="28"/>
                <w:szCs w:val="28"/>
              </w:rPr>
              <w:t>2.詳細課程表請詳閱「用5C培育未來人才」附件一。</w:t>
            </w:r>
          </w:p>
          <w:p w:rsidR="00567420" w:rsidRPr="00567420" w:rsidRDefault="00567420" w:rsidP="00567420">
            <w:pPr>
              <w:spacing w:line="360" w:lineRule="exact"/>
              <w:jc w:val="both"/>
              <w:rPr>
                <w:rFonts w:ascii="標楷體" w:eastAsia="標楷體" w:hAnsi="標楷體"/>
                <w:b/>
                <w:sz w:val="28"/>
                <w:szCs w:val="28"/>
              </w:rPr>
            </w:pPr>
          </w:p>
        </w:tc>
      </w:tr>
      <w:tr w:rsidR="00850692" w:rsidRPr="00567420" w:rsidTr="002B2159">
        <w:tc>
          <w:tcPr>
            <w:tcW w:w="2376" w:type="dxa"/>
          </w:tcPr>
          <w:p w:rsidR="00850692" w:rsidRDefault="00850692" w:rsidP="00567420">
            <w:pPr>
              <w:jc w:val="center"/>
              <w:rPr>
                <w:rFonts w:ascii="標楷體" w:eastAsia="標楷體" w:hAnsi="標楷體"/>
                <w:b/>
                <w:sz w:val="28"/>
                <w:szCs w:val="28"/>
              </w:rPr>
            </w:pPr>
            <w:r>
              <w:rPr>
                <w:rFonts w:ascii="標楷體" w:eastAsia="標楷體" w:hAnsi="標楷體" w:hint="eastAsia"/>
                <w:b/>
                <w:sz w:val="28"/>
                <w:szCs w:val="28"/>
              </w:rPr>
              <w:t>參加對象</w:t>
            </w:r>
          </w:p>
        </w:tc>
        <w:tc>
          <w:tcPr>
            <w:tcW w:w="6237" w:type="dxa"/>
          </w:tcPr>
          <w:p w:rsidR="00850692" w:rsidRPr="00850692" w:rsidRDefault="00850692" w:rsidP="00850692">
            <w:pPr>
              <w:spacing w:line="360" w:lineRule="exact"/>
              <w:ind w:left="316" w:hangingChars="113" w:hanging="316"/>
              <w:rPr>
                <w:rFonts w:ascii="標楷體" w:eastAsia="標楷體" w:hAnsi="標楷體"/>
                <w:sz w:val="28"/>
                <w:szCs w:val="28"/>
              </w:rPr>
            </w:pPr>
            <w:r>
              <w:rPr>
                <w:rFonts w:ascii="標楷體" w:eastAsia="標楷體" w:hAnsi="標楷體" w:hint="eastAsia"/>
                <w:sz w:val="28"/>
                <w:szCs w:val="28"/>
              </w:rPr>
              <w:t>1.</w:t>
            </w:r>
            <w:r w:rsidRPr="00850692">
              <w:rPr>
                <w:rFonts w:ascii="標楷體" w:eastAsia="標楷體" w:hAnsi="標楷體" w:hint="eastAsia"/>
                <w:sz w:val="28"/>
                <w:szCs w:val="28"/>
              </w:rPr>
              <w:t>學生：經本市鑑輔會鑑定通過之</w:t>
            </w:r>
            <w:r w:rsidRPr="001F0E4D">
              <w:rPr>
                <w:rFonts w:ascii="標楷體" w:eastAsia="標楷體" w:hAnsi="標楷體" w:hint="eastAsia"/>
                <w:b/>
                <w:sz w:val="28"/>
                <w:szCs w:val="28"/>
              </w:rPr>
              <w:t>國小一般智能資優校本方案學生</w:t>
            </w:r>
            <w:r w:rsidRPr="00850692">
              <w:rPr>
                <w:rFonts w:ascii="標楷體" w:eastAsia="標楷體" w:hAnsi="標楷體" w:hint="eastAsia"/>
                <w:sz w:val="28"/>
                <w:szCs w:val="28"/>
              </w:rPr>
              <w:t>。</w:t>
            </w:r>
          </w:p>
          <w:p w:rsidR="00850692" w:rsidRPr="00850692" w:rsidRDefault="00850692" w:rsidP="00850692">
            <w:pPr>
              <w:spacing w:line="360" w:lineRule="exact"/>
              <w:ind w:left="316" w:hangingChars="113" w:hanging="316"/>
              <w:rPr>
                <w:rFonts w:ascii="標楷體" w:eastAsia="標楷體" w:hAnsi="標楷體"/>
                <w:sz w:val="28"/>
                <w:szCs w:val="28"/>
              </w:rPr>
            </w:pPr>
            <w:r>
              <w:rPr>
                <w:rFonts w:ascii="標楷體" w:eastAsia="標楷體" w:hAnsi="標楷體" w:hint="eastAsia"/>
                <w:sz w:val="28"/>
                <w:szCs w:val="28"/>
              </w:rPr>
              <w:t>2.</w:t>
            </w:r>
            <w:r w:rsidRPr="00850692">
              <w:rPr>
                <w:rFonts w:ascii="標楷體" w:eastAsia="標楷體" w:hAnsi="標楷體" w:hint="eastAsia"/>
                <w:sz w:val="28"/>
                <w:szCs w:val="28"/>
              </w:rPr>
              <w:t>教師：本市國小一般智能資優校本方案學生指導教師及對創客教育有興趣之國民小學教師。</w:t>
            </w:r>
          </w:p>
          <w:p w:rsidR="00850692" w:rsidRPr="00850692" w:rsidRDefault="00850692" w:rsidP="00850692">
            <w:pPr>
              <w:spacing w:line="360" w:lineRule="exact"/>
              <w:ind w:left="316" w:hangingChars="113" w:hanging="316"/>
              <w:rPr>
                <w:rFonts w:ascii="標楷體" w:eastAsia="標楷體" w:hAnsi="標楷體"/>
                <w:sz w:val="28"/>
                <w:szCs w:val="28"/>
              </w:rPr>
            </w:pPr>
            <w:r>
              <w:rPr>
                <w:rFonts w:ascii="標楷體" w:eastAsia="標楷體" w:hAnsi="標楷體" w:hint="eastAsia"/>
                <w:sz w:val="28"/>
                <w:szCs w:val="28"/>
              </w:rPr>
              <w:lastRenderedPageBreak/>
              <w:t>3.</w:t>
            </w:r>
            <w:r w:rsidRPr="00850692">
              <w:rPr>
                <w:rFonts w:ascii="標楷體" w:eastAsia="標楷體" w:hAnsi="標楷體" w:hint="eastAsia"/>
                <w:sz w:val="28"/>
                <w:szCs w:val="28"/>
              </w:rPr>
              <w:t>每校薦派3位校本資優學生及1位帶隊教師，以「師生組隊」方式參加為原則。</w:t>
            </w:r>
          </w:p>
          <w:p w:rsidR="00850692" w:rsidRPr="00850692" w:rsidRDefault="00850692" w:rsidP="00850692">
            <w:pPr>
              <w:spacing w:line="360" w:lineRule="exact"/>
              <w:ind w:left="316" w:hangingChars="113" w:hanging="316"/>
              <w:rPr>
                <w:rFonts w:ascii="標楷體" w:eastAsia="標楷體" w:hAnsi="標楷體"/>
                <w:sz w:val="28"/>
                <w:szCs w:val="28"/>
              </w:rPr>
            </w:pPr>
            <w:r>
              <w:rPr>
                <w:rFonts w:ascii="標楷體" w:eastAsia="標楷體" w:hAnsi="標楷體" w:hint="eastAsia"/>
                <w:sz w:val="28"/>
                <w:szCs w:val="28"/>
              </w:rPr>
              <w:t>4.</w:t>
            </w:r>
            <w:r w:rsidRPr="00850692">
              <w:rPr>
                <w:rFonts w:ascii="標楷體" w:eastAsia="標楷體" w:hAnsi="標楷體" w:hint="eastAsia"/>
                <w:sz w:val="28"/>
                <w:szCs w:val="28"/>
              </w:rPr>
              <w:t>每校A、B梯次各以薦派1隊為原則，可增列備取1隊。</w:t>
            </w:r>
          </w:p>
          <w:p w:rsidR="00850692" w:rsidRDefault="00850692" w:rsidP="00850692">
            <w:pPr>
              <w:spacing w:line="360" w:lineRule="exact"/>
              <w:ind w:left="316" w:hangingChars="113" w:hanging="316"/>
              <w:rPr>
                <w:rFonts w:ascii="標楷體" w:eastAsia="標楷體" w:hAnsi="標楷體"/>
                <w:sz w:val="28"/>
                <w:szCs w:val="28"/>
              </w:rPr>
            </w:pPr>
            <w:r>
              <w:rPr>
                <w:rFonts w:ascii="標楷體" w:eastAsia="標楷體" w:hAnsi="標楷體" w:hint="eastAsia"/>
                <w:sz w:val="28"/>
                <w:szCs w:val="28"/>
              </w:rPr>
              <w:t>5.</w:t>
            </w:r>
            <w:r w:rsidRPr="00850692">
              <w:rPr>
                <w:rFonts w:ascii="標楷體" w:eastAsia="標楷體" w:hAnsi="標楷體" w:hint="eastAsia"/>
                <w:sz w:val="28"/>
                <w:szCs w:val="28"/>
              </w:rPr>
              <w:t>校本資優學生數不足3人但可「師生組隊」之學校或無法推薦帶隊教師但學生有意願之學校，亦可報名參加，錄取後由日新國小統一編隊。</w:t>
            </w:r>
          </w:p>
        </w:tc>
        <w:tc>
          <w:tcPr>
            <w:tcW w:w="5812" w:type="dxa"/>
          </w:tcPr>
          <w:p w:rsidR="00850692" w:rsidRPr="001F0E4D" w:rsidRDefault="00850692" w:rsidP="00850692">
            <w:pPr>
              <w:spacing w:line="360" w:lineRule="exact"/>
              <w:ind w:leftChars="6" w:left="407" w:hangingChars="151" w:hanging="393"/>
              <w:jc w:val="both"/>
              <w:rPr>
                <w:rFonts w:ascii="標楷體" w:eastAsia="標楷體" w:hAnsi="標楷體"/>
                <w:b/>
                <w:sz w:val="26"/>
                <w:szCs w:val="26"/>
              </w:rPr>
            </w:pPr>
            <w:r w:rsidRPr="000D037F">
              <w:rPr>
                <w:rFonts w:ascii="標楷體" w:eastAsia="標楷體" w:hAnsi="標楷體" w:hint="eastAsia"/>
                <w:sz w:val="26"/>
                <w:szCs w:val="26"/>
              </w:rPr>
              <w:lastRenderedPageBreak/>
              <w:t>經本市鑑輔會鑑定通過之</w:t>
            </w:r>
            <w:r>
              <w:rPr>
                <w:rFonts w:ascii="標楷體" w:eastAsia="標楷體" w:hAnsi="標楷體" w:hint="eastAsia"/>
                <w:sz w:val="26"/>
                <w:szCs w:val="26"/>
              </w:rPr>
              <w:t>105學年度</w:t>
            </w:r>
            <w:r w:rsidRPr="000D037F">
              <w:rPr>
                <w:rFonts w:ascii="標楷體" w:eastAsia="標楷體" w:hAnsi="標楷體" w:hint="eastAsia"/>
                <w:sz w:val="26"/>
                <w:szCs w:val="26"/>
              </w:rPr>
              <w:t>國小</w:t>
            </w:r>
            <w:r w:rsidRPr="001F0E4D">
              <w:rPr>
                <w:rFonts w:ascii="標楷體" w:eastAsia="標楷體" w:hAnsi="標楷體" w:hint="eastAsia"/>
                <w:b/>
                <w:sz w:val="26"/>
                <w:szCs w:val="26"/>
              </w:rPr>
              <w:t>3、4年</w:t>
            </w:r>
          </w:p>
          <w:p w:rsidR="00850692" w:rsidRDefault="00850692" w:rsidP="00850692">
            <w:pPr>
              <w:spacing w:line="360" w:lineRule="exact"/>
              <w:ind w:leftChars="6" w:left="407" w:hangingChars="151" w:hanging="393"/>
              <w:jc w:val="both"/>
              <w:rPr>
                <w:rFonts w:ascii="標楷體" w:eastAsia="標楷體" w:hAnsi="標楷體"/>
                <w:b/>
                <w:sz w:val="28"/>
                <w:szCs w:val="28"/>
              </w:rPr>
            </w:pPr>
            <w:r w:rsidRPr="001F0E4D">
              <w:rPr>
                <w:rFonts w:ascii="標楷體" w:eastAsia="標楷體" w:hAnsi="標楷體" w:hint="eastAsia"/>
                <w:b/>
                <w:sz w:val="26"/>
                <w:szCs w:val="26"/>
              </w:rPr>
              <w:t>級一般智能資優校本方案學生</w:t>
            </w:r>
            <w:r w:rsidRPr="000D037F">
              <w:rPr>
                <w:rFonts w:ascii="標楷體" w:eastAsia="標楷體" w:hAnsi="標楷體" w:hint="eastAsia"/>
                <w:sz w:val="26"/>
                <w:szCs w:val="26"/>
              </w:rPr>
              <w:t>。</w:t>
            </w:r>
          </w:p>
        </w:tc>
      </w:tr>
      <w:tr w:rsidR="00567420" w:rsidRPr="00567420" w:rsidTr="002B2159">
        <w:tc>
          <w:tcPr>
            <w:tcW w:w="2376" w:type="dxa"/>
          </w:tcPr>
          <w:p w:rsidR="00567420" w:rsidRDefault="002B2159" w:rsidP="00567420">
            <w:pPr>
              <w:jc w:val="center"/>
              <w:rPr>
                <w:rFonts w:ascii="標楷體" w:eastAsia="標楷體" w:hAnsi="標楷體"/>
                <w:b/>
                <w:sz w:val="28"/>
                <w:szCs w:val="28"/>
              </w:rPr>
            </w:pPr>
            <w:r>
              <w:rPr>
                <w:rFonts w:ascii="標楷體" w:eastAsia="標楷體" w:hAnsi="標楷體" w:hint="eastAsia"/>
                <w:b/>
                <w:sz w:val="28"/>
                <w:szCs w:val="28"/>
              </w:rPr>
              <w:lastRenderedPageBreak/>
              <w:t>活動</w:t>
            </w:r>
            <w:r w:rsidR="00567420">
              <w:rPr>
                <w:rFonts w:ascii="標楷體" w:eastAsia="標楷體" w:hAnsi="標楷體" w:hint="eastAsia"/>
                <w:b/>
                <w:sz w:val="28"/>
                <w:szCs w:val="28"/>
              </w:rPr>
              <w:t>時間</w:t>
            </w:r>
          </w:p>
        </w:tc>
        <w:tc>
          <w:tcPr>
            <w:tcW w:w="6237" w:type="dxa"/>
          </w:tcPr>
          <w:p w:rsidR="002B2159" w:rsidRDefault="002B2159" w:rsidP="002B2159">
            <w:pPr>
              <w:spacing w:line="400" w:lineRule="exact"/>
              <w:rPr>
                <w:rFonts w:ascii="標楷體" w:eastAsia="標楷體" w:hAnsi="標楷體"/>
                <w:color w:val="000000" w:themeColor="text1"/>
                <w:sz w:val="26"/>
                <w:szCs w:val="26"/>
              </w:rPr>
            </w:pPr>
            <w:r w:rsidRPr="0087200B">
              <w:rPr>
                <w:rFonts w:ascii="標楷體" w:eastAsia="標楷體" w:hAnsi="標楷體" w:hint="eastAsia"/>
                <w:b/>
                <w:color w:val="000000" w:themeColor="text1"/>
                <w:sz w:val="26"/>
                <w:szCs w:val="26"/>
              </w:rPr>
              <w:t>A梯次高</w:t>
            </w:r>
            <w:r w:rsidRPr="002A585D">
              <w:rPr>
                <w:rFonts w:ascii="標楷體" w:eastAsia="標楷體" w:hAnsi="標楷體" w:hint="eastAsia"/>
                <w:b/>
                <w:color w:val="000000" w:themeColor="text1"/>
                <w:sz w:val="26"/>
                <w:szCs w:val="26"/>
              </w:rPr>
              <w:t>年級(5、6年級)</w:t>
            </w:r>
          </w:p>
          <w:p w:rsidR="002B2159" w:rsidRDefault="002B2159" w:rsidP="002B2159">
            <w:pPr>
              <w:spacing w:line="400" w:lineRule="exact"/>
              <w:ind w:leftChars="-45" w:left="-108"/>
              <w:rPr>
                <w:rFonts w:ascii="標楷體" w:eastAsia="標楷體" w:hAnsi="標楷體"/>
                <w:b/>
                <w:color w:val="000000" w:themeColor="text1"/>
                <w:sz w:val="26"/>
                <w:szCs w:val="26"/>
              </w:rPr>
            </w:pPr>
            <w:r>
              <w:rPr>
                <w:rFonts w:ascii="標楷體" w:eastAsia="標楷體" w:hAnsi="標楷體" w:hint="eastAsia"/>
                <w:color w:val="000000" w:themeColor="text1"/>
                <w:sz w:val="26"/>
                <w:szCs w:val="26"/>
              </w:rPr>
              <w:t>1.</w:t>
            </w:r>
            <w:r w:rsidRPr="002A585D">
              <w:rPr>
                <w:rFonts w:ascii="標楷體" w:eastAsia="標楷體" w:hAnsi="標楷體" w:hint="eastAsia"/>
                <w:color w:val="000000" w:themeColor="text1"/>
                <w:sz w:val="26"/>
                <w:szCs w:val="26"/>
              </w:rPr>
              <w:t>105學年度開課週之週三下午1時30分至3時30分。</w:t>
            </w:r>
          </w:p>
          <w:p w:rsidR="002B2159" w:rsidRPr="002A585D" w:rsidRDefault="002B2159" w:rsidP="002B2159">
            <w:pPr>
              <w:spacing w:line="400" w:lineRule="exact"/>
              <w:ind w:leftChars="-45" w:left="175" w:hangingChars="109" w:hanging="283"/>
              <w:rPr>
                <w:rFonts w:ascii="標楷體" w:eastAsia="標楷體" w:hAnsi="標楷體"/>
                <w:b/>
                <w:color w:val="000000" w:themeColor="text1"/>
                <w:sz w:val="26"/>
                <w:szCs w:val="26"/>
              </w:rPr>
            </w:pPr>
            <w:r>
              <w:rPr>
                <w:rFonts w:ascii="標楷體" w:eastAsia="標楷體" w:hAnsi="標楷體" w:hint="eastAsia"/>
                <w:color w:val="000000" w:themeColor="text1"/>
                <w:sz w:val="26"/>
                <w:szCs w:val="26"/>
              </w:rPr>
              <w:t>2.</w:t>
            </w:r>
            <w:r w:rsidRPr="002A585D">
              <w:rPr>
                <w:rFonts w:ascii="標楷體" w:eastAsia="標楷體" w:hAnsi="標楷體" w:hint="eastAsia"/>
                <w:color w:val="000000" w:themeColor="text1"/>
                <w:sz w:val="26"/>
                <w:szCs w:val="26"/>
              </w:rPr>
              <w:t>105學年度預計開課24週，上、下學期各12週。詳細課程時間請參閱</w:t>
            </w:r>
            <w:r>
              <w:rPr>
                <w:rFonts w:ascii="標楷體" w:eastAsia="標楷體" w:hAnsi="標楷體" w:hint="eastAsia"/>
                <w:sz w:val="28"/>
                <w:szCs w:val="28"/>
              </w:rPr>
              <w:t>「夢想自造‧ER ARE MAKER」</w:t>
            </w:r>
            <w:r w:rsidRPr="002A585D">
              <w:rPr>
                <w:rFonts w:ascii="標楷體" w:eastAsia="標楷體" w:hAnsi="標楷體" w:hint="eastAsia"/>
                <w:color w:val="000000" w:themeColor="text1"/>
                <w:sz w:val="26"/>
                <w:szCs w:val="26"/>
              </w:rPr>
              <w:t>附件一</w:t>
            </w:r>
            <w:r>
              <w:rPr>
                <w:rFonts w:ascii="標楷體" w:eastAsia="標楷體" w:hAnsi="標楷體" w:hint="eastAsia"/>
                <w:color w:val="000000" w:themeColor="text1"/>
                <w:sz w:val="26"/>
                <w:szCs w:val="26"/>
              </w:rPr>
              <w:t>。</w:t>
            </w:r>
          </w:p>
          <w:p w:rsidR="002B2159" w:rsidRPr="0087200B" w:rsidRDefault="002B2159" w:rsidP="002B2159">
            <w:pPr>
              <w:spacing w:line="400" w:lineRule="exact"/>
              <w:rPr>
                <w:rFonts w:ascii="標楷體" w:eastAsia="標楷體" w:hAnsi="標楷體"/>
                <w:b/>
                <w:color w:val="000000" w:themeColor="text1"/>
                <w:sz w:val="26"/>
                <w:szCs w:val="26"/>
              </w:rPr>
            </w:pPr>
            <w:r w:rsidRPr="0087200B">
              <w:rPr>
                <w:rFonts w:ascii="標楷體" w:eastAsia="標楷體" w:hAnsi="標楷體" w:hint="eastAsia"/>
                <w:b/>
                <w:color w:val="000000" w:themeColor="text1"/>
                <w:sz w:val="26"/>
                <w:szCs w:val="26"/>
              </w:rPr>
              <w:t>B梯次中年級(3、4年級)</w:t>
            </w:r>
          </w:p>
          <w:p w:rsidR="002B2159" w:rsidRDefault="002B2159" w:rsidP="002B2159">
            <w:pPr>
              <w:spacing w:line="400" w:lineRule="exact"/>
              <w:ind w:left="317" w:hangingChars="122" w:hanging="317"/>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1.</w:t>
            </w:r>
            <w:r w:rsidRPr="002A585D">
              <w:rPr>
                <w:rFonts w:ascii="標楷體" w:eastAsia="標楷體" w:hAnsi="標楷體" w:hint="eastAsia"/>
                <w:color w:val="000000" w:themeColor="text1"/>
                <w:sz w:val="26"/>
                <w:szCs w:val="26"/>
              </w:rPr>
              <w:t>105學年度開課週之週六上午8時50分至11時50分。</w:t>
            </w:r>
          </w:p>
          <w:p w:rsidR="00567420" w:rsidRDefault="002B2159" w:rsidP="002B2159">
            <w:pPr>
              <w:spacing w:line="400" w:lineRule="exact"/>
              <w:ind w:left="317" w:hangingChars="122" w:hanging="317"/>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2.</w:t>
            </w:r>
            <w:r w:rsidRPr="002A585D">
              <w:rPr>
                <w:rFonts w:ascii="標楷體" w:eastAsia="標楷體" w:hAnsi="標楷體" w:hint="eastAsia"/>
                <w:color w:val="000000" w:themeColor="text1"/>
                <w:sz w:val="26"/>
                <w:szCs w:val="26"/>
              </w:rPr>
              <w:t>105學年度預計開課18週，上、下學期各9週。詳細課程時間請參閱</w:t>
            </w:r>
            <w:r>
              <w:rPr>
                <w:rFonts w:ascii="標楷體" w:eastAsia="標楷體" w:hAnsi="標楷體" w:hint="eastAsia"/>
                <w:sz w:val="28"/>
                <w:szCs w:val="28"/>
              </w:rPr>
              <w:t>「夢想自造‧ER ARE MAKER」</w:t>
            </w:r>
            <w:r w:rsidRPr="002A585D">
              <w:rPr>
                <w:rFonts w:ascii="標楷體" w:eastAsia="標楷體" w:hAnsi="標楷體" w:hint="eastAsia"/>
                <w:color w:val="000000" w:themeColor="text1"/>
                <w:sz w:val="26"/>
                <w:szCs w:val="26"/>
              </w:rPr>
              <w:t>附件一</w:t>
            </w:r>
            <w:r>
              <w:rPr>
                <w:rFonts w:ascii="標楷體" w:eastAsia="標楷體" w:hAnsi="標楷體" w:hint="eastAsia"/>
                <w:color w:val="000000" w:themeColor="text1"/>
                <w:sz w:val="26"/>
                <w:szCs w:val="26"/>
              </w:rPr>
              <w:t>。</w:t>
            </w:r>
          </w:p>
          <w:p w:rsidR="001F0E4D" w:rsidRDefault="001F0E4D" w:rsidP="001F0E4D">
            <w:pPr>
              <w:spacing w:line="400" w:lineRule="exact"/>
              <w:ind w:left="342" w:hangingChars="122" w:hanging="342"/>
              <w:rPr>
                <w:rFonts w:ascii="標楷體" w:eastAsia="標楷體" w:hAnsi="標楷體"/>
                <w:b/>
                <w:sz w:val="28"/>
                <w:szCs w:val="28"/>
              </w:rPr>
            </w:pPr>
          </w:p>
          <w:p w:rsidR="001F0E4D" w:rsidRPr="002B2159" w:rsidRDefault="001F0E4D" w:rsidP="001F0E4D">
            <w:pPr>
              <w:spacing w:line="400" w:lineRule="exact"/>
              <w:ind w:left="342" w:hangingChars="122" w:hanging="342"/>
              <w:rPr>
                <w:rFonts w:ascii="標楷體" w:eastAsia="標楷體" w:hAnsi="標楷體"/>
                <w:b/>
                <w:sz w:val="28"/>
                <w:szCs w:val="28"/>
              </w:rPr>
            </w:pPr>
          </w:p>
        </w:tc>
        <w:tc>
          <w:tcPr>
            <w:tcW w:w="5812" w:type="dxa"/>
          </w:tcPr>
          <w:p w:rsidR="002B2159" w:rsidRPr="002B2159" w:rsidRDefault="002B2159" w:rsidP="002B2159">
            <w:pPr>
              <w:spacing w:line="400" w:lineRule="exact"/>
              <w:ind w:leftChars="-45" w:left="-108"/>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Pr="002B2159">
              <w:rPr>
                <w:rFonts w:ascii="標楷體" w:eastAsia="標楷體" w:hAnsi="標楷體" w:hint="eastAsia"/>
                <w:color w:val="000000" w:themeColor="text1"/>
                <w:sz w:val="26"/>
                <w:szCs w:val="26"/>
              </w:rPr>
              <w:t>105學年度開課週之每週三下午1時30分至4時。</w:t>
            </w:r>
          </w:p>
          <w:p w:rsidR="00567420" w:rsidRDefault="002B2159" w:rsidP="002B2159">
            <w:pPr>
              <w:spacing w:line="400" w:lineRule="exact"/>
              <w:ind w:leftChars="-45" w:left="32" w:hangingChars="54" w:hanging="140"/>
              <w:rPr>
                <w:rFonts w:ascii="標楷體" w:eastAsia="標楷體" w:hAnsi="標楷體"/>
                <w:b/>
                <w:sz w:val="28"/>
                <w:szCs w:val="28"/>
              </w:rPr>
            </w:pPr>
            <w:r>
              <w:rPr>
                <w:rFonts w:ascii="標楷體" w:eastAsia="標楷體" w:hAnsi="標楷體" w:hint="eastAsia"/>
                <w:color w:val="000000" w:themeColor="text1"/>
                <w:sz w:val="26"/>
                <w:szCs w:val="26"/>
              </w:rPr>
              <w:t xml:space="preserve"> </w:t>
            </w:r>
            <w:r w:rsidRPr="002B2159">
              <w:rPr>
                <w:rFonts w:ascii="標楷體" w:eastAsia="標楷體" w:hAnsi="標楷體" w:hint="eastAsia"/>
                <w:color w:val="000000" w:themeColor="text1"/>
                <w:sz w:val="26"/>
                <w:szCs w:val="26"/>
              </w:rPr>
              <w:t>(105學年度預計開課24週，上、下學期各12週。詳細課程時間請參閱附件一，承辦學校民生國小可視實際狀況調整上課週次。)</w:t>
            </w:r>
          </w:p>
        </w:tc>
      </w:tr>
      <w:tr w:rsidR="00567420" w:rsidRPr="00567420" w:rsidTr="001F0E4D">
        <w:tc>
          <w:tcPr>
            <w:tcW w:w="2376" w:type="dxa"/>
          </w:tcPr>
          <w:p w:rsidR="00567420" w:rsidRDefault="001F0E4D" w:rsidP="00567420">
            <w:pPr>
              <w:jc w:val="center"/>
              <w:rPr>
                <w:rFonts w:ascii="標楷體" w:eastAsia="標楷體" w:hAnsi="標楷體"/>
                <w:b/>
                <w:sz w:val="28"/>
                <w:szCs w:val="28"/>
              </w:rPr>
            </w:pPr>
            <w:r>
              <w:rPr>
                <w:rFonts w:ascii="標楷體" w:eastAsia="標楷體" w:hAnsi="標楷體" w:hint="eastAsia"/>
                <w:b/>
                <w:sz w:val="28"/>
                <w:szCs w:val="28"/>
              </w:rPr>
              <w:lastRenderedPageBreak/>
              <w:t>報名方式</w:t>
            </w:r>
          </w:p>
        </w:tc>
        <w:tc>
          <w:tcPr>
            <w:tcW w:w="6237" w:type="dxa"/>
          </w:tcPr>
          <w:p w:rsidR="00567420" w:rsidRPr="001F0E4D" w:rsidRDefault="001F0E4D" w:rsidP="008E6B43">
            <w:pPr>
              <w:spacing w:line="360" w:lineRule="exact"/>
              <w:jc w:val="both"/>
              <w:rPr>
                <w:rFonts w:ascii="標楷體" w:eastAsia="標楷體" w:hAnsi="標楷體"/>
                <w:sz w:val="28"/>
                <w:szCs w:val="28"/>
              </w:rPr>
            </w:pPr>
            <w:r w:rsidRPr="001F0E4D">
              <w:rPr>
                <w:rFonts w:ascii="標楷體" w:eastAsia="標楷體" w:hAnsi="標楷體" w:hint="eastAsia"/>
                <w:b/>
                <w:sz w:val="28"/>
                <w:szCs w:val="28"/>
              </w:rPr>
              <w:t>105年</w:t>
            </w:r>
            <w:r w:rsidR="00AC5F62">
              <w:rPr>
                <w:rFonts w:ascii="標楷體" w:eastAsia="標楷體" w:hAnsi="標楷體" w:hint="eastAsia"/>
                <w:b/>
                <w:sz w:val="28"/>
                <w:szCs w:val="28"/>
              </w:rPr>
              <w:t>6</w:t>
            </w:r>
            <w:r w:rsidRPr="001F0E4D">
              <w:rPr>
                <w:rFonts w:ascii="標楷體" w:eastAsia="標楷體" w:hAnsi="標楷體" w:hint="eastAsia"/>
                <w:b/>
                <w:sz w:val="28"/>
                <w:szCs w:val="28"/>
              </w:rPr>
              <w:t>月</w:t>
            </w:r>
            <w:r w:rsidR="00AC5F62">
              <w:rPr>
                <w:rFonts w:ascii="標楷體" w:eastAsia="標楷體" w:hAnsi="標楷體" w:hint="eastAsia"/>
                <w:b/>
                <w:sz w:val="28"/>
                <w:szCs w:val="28"/>
              </w:rPr>
              <w:t>30</w:t>
            </w:r>
            <w:r w:rsidRPr="001F0E4D">
              <w:rPr>
                <w:rFonts w:ascii="標楷體" w:eastAsia="標楷體" w:hAnsi="標楷體" w:hint="eastAsia"/>
                <w:b/>
                <w:sz w:val="28"/>
                <w:szCs w:val="28"/>
              </w:rPr>
              <w:t>日(</w:t>
            </w:r>
            <w:r w:rsidR="00AC5F62">
              <w:rPr>
                <w:rFonts w:ascii="標楷體" w:eastAsia="標楷體" w:hAnsi="標楷體" w:hint="eastAsia"/>
                <w:b/>
                <w:sz w:val="28"/>
                <w:szCs w:val="28"/>
              </w:rPr>
              <w:t>星期四</w:t>
            </w:r>
            <w:r w:rsidRPr="001F0E4D">
              <w:rPr>
                <w:rFonts w:ascii="標楷體" w:eastAsia="標楷體" w:hAnsi="標楷體" w:hint="eastAsia"/>
                <w:b/>
                <w:sz w:val="28"/>
                <w:szCs w:val="28"/>
              </w:rPr>
              <w:t>)</w:t>
            </w:r>
            <w:r w:rsidR="00AC5F62">
              <w:rPr>
                <w:rFonts w:ascii="標楷體" w:eastAsia="標楷體" w:hAnsi="標楷體" w:hint="eastAsia"/>
                <w:b/>
                <w:sz w:val="28"/>
                <w:szCs w:val="28"/>
              </w:rPr>
              <w:t>前</w:t>
            </w:r>
            <w:r w:rsidRPr="001F0E4D">
              <w:rPr>
                <w:rFonts w:ascii="標楷體" w:eastAsia="標楷體" w:hAnsi="標楷體" w:hint="eastAsia"/>
                <w:sz w:val="28"/>
                <w:szCs w:val="28"/>
              </w:rPr>
              <w:t>，將報名表件送交各校輔導室特教組長或特教業務承辦人，並請各校特教組長或特教業務承辦人於</w:t>
            </w:r>
            <w:r w:rsidRPr="001F0E4D">
              <w:rPr>
                <w:rFonts w:ascii="標楷體" w:eastAsia="標楷體" w:hAnsi="標楷體" w:hint="eastAsia"/>
                <w:b/>
                <w:sz w:val="28"/>
                <w:szCs w:val="28"/>
              </w:rPr>
              <w:t>105年</w:t>
            </w:r>
            <w:r w:rsidR="00AC5F62">
              <w:rPr>
                <w:rFonts w:ascii="標楷體" w:eastAsia="標楷體" w:hAnsi="標楷體" w:hint="eastAsia"/>
                <w:b/>
                <w:sz w:val="28"/>
                <w:szCs w:val="28"/>
              </w:rPr>
              <w:t>7</w:t>
            </w:r>
            <w:r w:rsidRPr="001F0E4D">
              <w:rPr>
                <w:rFonts w:ascii="標楷體" w:eastAsia="標楷體" w:hAnsi="標楷體" w:hint="eastAsia"/>
                <w:b/>
                <w:sz w:val="28"/>
                <w:szCs w:val="28"/>
              </w:rPr>
              <w:t>月</w:t>
            </w:r>
            <w:r w:rsidR="00AC5F62">
              <w:rPr>
                <w:rFonts w:ascii="標楷體" w:eastAsia="標楷體" w:hAnsi="標楷體" w:hint="eastAsia"/>
                <w:b/>
                <w:sz w:val="28"/>
                <w:szCs w:val="28"/>
              </w:rPr>
              <w:t>15</w:t>
            </w:r>
            <w:r w:rsidRPr="001F0E4D">
              <w:rPr>
                <w:rFonts w:ascii="標楷體" w:eastAsia="標楷體" w:hAnsi="標楷體" w:hint="eastAsia"/>
                <w:b/>
                <w:sz w:val="28"/>
                <w:szCs w:val="28"/>
              </w:rPr>
              <w:t>日(</w:t>
            </w:r>
            <w:r w:rsidR="00AC5F62">
              <w:rPr>
                <w:rFonts w:ascii="標楷體" w:eastAsia="標楷體" w:hAnsi="標楷體" w:hint="eastAsia"/>
                <w:b/>
                <w:sz w:val="28"/>
                <w:szCs w:val="28"/>
              </w:rPr>
              <w:t>星期五</w:t>
            </w:r>
            <w:r w:rsidRPr="001F0E4D">
              <w:rPr>
                <w:rFonts w:ascii="標楷體" w:eastAsia="標楷體" w:hAnsi="標楷體" w:hint="eastAsia"/>
                <w:b/>
                <w:sz w:val="28"/>
                <w:szCs w:val="28"/>
              </w:rPr>
              <w:t>)</w:t>
            </w:r>
            <w:r w:rsidRPr="001F0E4D">
              <w:rPr>
                <w:rFonts w:ascii="標楷體" w:eastAsia="標楷體" w:hAnsi="標楷體" w:hint="eastAsia"/>
                <w:sz w:val="28"/>
                <w:szCs w:val="28"/>
              </w:rPr>
              <w:t>前，以聯絡箱方式逕送至</w:t>
            </w:r>
            <w:r w:rsidRPr="001F0E4D">
              <w:rPr>
                <w:rFonts w:ascii="標楷體" w:eastAsia="標楷體" w:hAnsi="標楷體" w:hint="eastAsia"/>
                <w:sz w:val="28"/>
                <w:szCs w:val="28"/>
                <w:u w:val="single"/>
              </w:rPr>
              <w:t>日新國小輔導室</w:t>
            </w:r>
            <w:r w:rsidRPr="001F0E4D">
              <w:rPr>
                <w:rFonts w:ascii="標楷體" w:eastAsia="標楷體" w:hAnsi="標楷體" w:hint="eastAsia"/>
                <w:sz w:val="28"/>
                <w:szCs w:val="28"/>
              </w:rPr>
              <w:t>收(聯絡箱號碼：061，電話：2558-4819</w:t>
            </w:r>
            <w:r w:rsidR="008E6B43">
              <w:rPr>
                <w:rFonts w:ascii="標楷體" w:eastAsia="標楷體" w:hAnsi="標楷體" w:hint="eastAsia"/>
                <w:sz w:val="28"/>
                <w:szCs w:val="28"/>
              </w:rPr>
              <w:t>，收件問題請</w:t>
            </w:r>
            <w:r w:rsidRPr="001F0E4D">
              <w:rPr>
                <w:rFonts w:ascii="標楷體" w:eastAsia="標楷體" w:hAnsi="標楷體" w:hint="eastAsia"/>
                <w:sz w:val="28"/>
                <w:szCs w:val="28"/>
              </w:rPr>
              <w:t>轉413</w:t>
            </w:r>
            <w:r w:rsidR="008E6B43">
              <w:rPr>
                <w:rFonts w:ascii="標楷體" w:eastAsia="標楷體" w:hAnsi="標楷體" w:hint="eastAsia"/>
                <w:sz w:val="28"/>
                <w:szCs w:val="28"/>
              </w:rPr>
              <w:t>；方案辦理問題請轉885</w:t>
            </w:r>
            <w:r w:rsidRPr="001F0E4D">
              <w:rPr>
                <w:rFonts w:ascii="標楷體" w:eastAsia="標楷體" w:hAnsi="標楷體" w:hint="eastAsia"/>
                <w:sz w:val="28"/>
                <w:szCs w:val="28"/>
              </w:rPr>
              <w:t>)，逾時不予受理。</w:t>
            </w:r>
          </w:p>
        </w:tc>
        <w:tc>
          <w:tcPr>
            <w:tcW w:w="5812" w:type="dxa"/>
          </w:tcPr>
          <w:p w:rsidR="00567420" w:rsidRDefault="001F0E4D" w:rsidP="001F0E4D">
            <w:pPr>
              <w:spacing w:line="360" w:lineRule="exact"/>
              <w:jc w:val="both"/>
              <w:rPr>
                <w:rFonts w:ascii="標楷體" w:eastAsia="標楷體" w:hAnsi="標楷體"/>
                <w:b/>
                <w:sz w:val="28"/>
                <w:szCs w:val="28"/>
              </w:rPr>
            </w:pPr>
            <w:r w:rsidRPr="001F0E4D">
              <w:rPr>
                <w:rFonts w:ascii="標楷體" w:eastAsia="標楷體" w:hAnsi="標楷體" w:hint="eastAsia"/>
                <w:b/>
                <w:sz w:val="28"/>
                <w:szCs w:val="28"/>
              </w:rPr>
              <w:t>105年</w:t>
            </w:r>
            <w:r w:rsidR="00AC5F62">
              <w:rPr>
                <w:rFonts w:ascii="標楷體" w:eastAsia="標楷體" w:hAnsi="標楷體" w:hint="eastAsia"/>
                <w:b/>
                <w:sz w:val="28"/>
                <w:szCs w:val="28"/>
              </w:rPr>
              <w:t>6</w:t>
            </w:r>
            <w:r w:rsidRPr="001F0E4D">
              <w:rPr>
                <w:rFonts w:ascii="標楷體" w:eastAsia="標楷體" w:hAnsi="標楷體" w:hint="eastAsia"/>
                <w:b/>
                <w:sz w:val="28"/>
                <w:szCs w:val="28"/>
              </w:rPr>
              <w:t>月</w:t>
            </w:r>
            <w:r w:rsidR="00AC5F62">
              <w:rPr>
                <w:rFonts w:ascii="標楷體" w:eastAsia="標楷體" w:hAnsi="標楷體" w:hint="eastAsia"/>
                <w:b/>
                <w:sz w:val="28"/>
                <w:szCs w:val="28"/>
              </w:rPr>
              <w:t>30</w:t>
            </w:r>
            <w:r w:rsidRPr="001F0E4D">
              <w:rPr>
                <w:rFonts w:ascii="標楷體" w:eastAsia="標楷體" w:hAnsi="標楷體" w:hint="eastAsia"/>
                <w:b/>
                <w:sz w:val="28"/>
                <w:szCs w:val="28"/>
              </w:rPr>
              <w:t>日(</w:t>
            </w:r>
            <w:r w:rsidR="00AC5F62">
              <w:rPr>
                <w:rFonts w:ascii="標楷體" w:eastAsia="標楷體" w:hAnsi="標楷體" w:hint="eastAsia"/>
                <w:b/>
                <w:sz w:val="28"/>
                <w:szCs w:val="28"/>
              </w:rPr>
              <w:t>星期四</w:t>
            </w:r>
            <w:r w:rsidRPr="001F0E4D">
              <w:rPr>
                <w:rFonts w:ascii="標楷體" w:eastAsia="標楷體" w:hAnsi="標楷體" w:hint="eastAsia"/>
                <w:b/>
                <w:sz w:val="28"/>
                <w:szCs w:val="28"/>
              </w:rPr>
              <w:t>)</w:t>
            </w:r>
            <w:r w:rsidR="00AC5F62">
              <w:rPr>
                <w:rFonts w:ascii="標楷體" w:eastAsia="標楷體" w:hAnsi="標楷體" w:hint="eastAsia"/>
                <w:b/>
                <w:sz w:val="28"/>
                <w:szCs w:val="28"/>
              </w:rPr>
              <w:t>前</w:t>
            </w:r>
            <w:r w:rsidRPr="001F0E4D">
              <w:rPr>
                <w:rFonts w:ascii="標楷體" w:eastAsia="標楷體" w:hAnsi="標楷體" w:hint="eastAsia"/>
                <w:sz w:val="28"/>
                <w:szCs w:val="28"/>
              </w:rPr>
              <w:t>，將報名表件送交各校輔導室特教組長或特教業務承辦人，並請各校特教組長或特教業務承辦人於</w:t>
            </w:r>
            <w:r w:rsidRPr="001F0E4D">
              <w:rPr>
                <w:rFonts w:ascii="標楷體" w:eastAsia="標楷體" w:hAnsi="標楷體" w:hint="eastAsia"/>
                <w:b/>
                <w:sz w:val="28"/>
                <w:szCs w:val="28"/>
              </w:rPr>
              <w:t>105年</w:t>
            </w:r>
            <w:r w:rsidR="00AC5F62">
              <w:rPr>
                <w:rFonts w:ascii="標楷體" w:eastAsia="標楷體" w:hAnsi="標楷體" w:hint="eastAsia"/>
                <w:b/>
                <w:sz w:val="28"/>
                <w:szCs w:val="28"/>
              </w:rPr>
              <w:t>7</w:t>
            </w:r>
            <w:r w:rsidRPr="001F0E4D">
              <w:rPr>
                <w:rFonts w:ascii="標楷體" w:eastAsia="標楷體" w:hAnsi="標楷體" w:hint="eastAsia"/>
                <w:b/>
                <w:sz w:val="28"/>
                <w:szCs w:val="28"/>
              </w:rPr>
              <w:t>月</w:t>
            </w:r>
            <w:r w:rsidR="00AC5F62">
              <w:rPr>
                <w:rFonts w:ascii="標楷體" w:eastAsia="標楷體" w:hAnsi="標楷體" w:hint="eastAsia"/>
                <w:b/>
                <w:sz w:val="28"/>
                <w:szCs w:val="28"/>
              </w:rPr>
              <w:t>15</w:t>
            </w:r>
            <w:r w:rsidRPr="001F0E4D">
              <w:rPr>
                <w:rFonts w:ascii="標楷體" w:eastAsia="標楷體" w:hAnsi="標楷體" w:hint="eastAsia"/>
                <w:b/>
                <w:sz w:val="28"/>
                <w:szCs w:val="28"/>
              </w:rPr>
              <w:t>日(</w:t>
            </w:r>
            <w:r w:rsidR="00AC5F62">
              <w:rPr>
                <w:rFonts w:ascii="標楷體" w:eastAsia="標楷體" w:hAnsi="標楷體" w:hint="eastAsia"/>
                <w:b/>
                <w:sz w:val="28"/>
                <w:szCs w:val="28"/>
              </w:rPr>
              <w:t>星期五</w:t>
            </w:r>
            <w:r w:rsidRPr="001F0E4D">
              <w:rPr>
                <w:rFonts w:ascii="標楷體" w:eastAsia="標楷體" w:hAnsi="標楷體" w:hint="eastAsia"/>
                <w:b/>
                <w:sz w:val="28"/>
                <w:szCs w:val="28"/>
              </w:rPr>
              <w:t>)</w:t>
            </w:r>
            <w:r w:rsidRPr="001F0E4D">
              <w:rPr>
                <w:rFonts w:ascii="標楷體" w:eastAsia="標楷體" w:hAnsi="標楷體" w:hint="eastAsia"/>
                <w:sz w:val="28"/>
                <w:szCs w:val="28"/>
              </w:rPr>
              <w:t>前，以聯絡箱方式逕送至</w:t>
            </w:r>
            <w:r w:rsidRPr="001F0E4D">
              <w:rPr>
                <w:rFonts w:ascii="標楷體" w:eastAsia="標楷體" w:hAnsi="標楷體" w:hint="eastAsia"/>
                <w:sz w:val="28"/>
                <w:szCs w:val="28"/>
                <w:u w:val="single"/>
              </w:rPr>
              <w:t>民生國小輔導室</w:t>
            </w:r>
            <w:r w:rsidRPr="001F0E4D">
              <w:rPr>
                <w:rFonts w:ascii="標楷體" w:eastAsia="標楷體" w:hAnsi="標楷體" w:hint="eastAsia"/>
                <w:sz w:val="28"/>
                <w:szCs w:val="28"/>
              </w:rPr>
              <w:t>收(聯絡箱號碼：004，電話2712-2452：轉841、840)</w:t>
            </w:r>
            <w:r w:rsidR="008E6B43">
              <w:rPr>
                <w:rFonts w:ascii="標楷體" w:eastAsia="標楷體" w:hAnsi="標楷體" w:hint="eastAsia"/>
                <w:sz w:val="28"/>
                <w:szCs w:val="28"/>
              </w:rPr>
              <w:t>，逾時不予受理</w:t>
            </w:r>
            <w:r w:rsidRPr="001F0E4D">
              <w:rPr>
                <w:rFonts w:ascii="標楷體" w:eastAsia="標楷體" w:hAnsi="標楷體" w:hint="eastAsia"/>
                <w:sz w:val="28"/>
                <w:szCs w:val="28"/>
              </w:rPr>
              <w:t>。</w:t>
            </w:r>
          </w:p>
        </w:tc>
      </w:tr>
      <w:tr w:rsidR="00567420" w:rsidRPr="00567420" w:rsidTr="001F0E4D">
        <w:tc>
          <w:tcPr>
            <w:tcW w:w="2376" w:type="dxa"/>
          </w:tcPr>
          <w:p w:rsidR="00567420" w:rsidRDefault="001F0E4D" w:rsidP="00567420">
            <w:pPr>
              <w:jc w:val="center"/>
              <w:rPr>
                <w:rFonts w:ascii="標楷體" w:eastAsia="標楷體" w:hAnsi="標楷體"/>
                <w:b/>
                <w:sz w:val="28"/>
                <w:szCs w:val="28"/>
              </w:rPr>
            </w:pPr>
            <w:r w:rsidRPr="001F0E4D">
              <w:rPr>
                <w:rFonts w:ascii="標楷體" w:eastAsia="標楷體" w:hAnsi="標楷體" w:hint="eastAsia"/>
                <w:b/>
                <w:sz w:val="28"/>
                <w:szCs w:val="28"/>
              </w:rPr>
              <w:t>錄取原則</w:t>
            </w:r>
          </w:p>
        </w:tc>
        <w:tc>
          <w:tcPr>
            <w:tcW w:w="6237" w:type="dxa"/>
          </w:tcPr>
          <w:p w:rsidR="001F0E4D" w:rsidRPr="001F0E4D" w:rsidRDefault="001F0E4D" w:rsidP="001F0E4D">
            <w:pPr>
              <w:spacing w:line="360" w:lineRule="exact"/>
              <w:ind w:left="316" w:hangingChars="113" w:hanging="316"/>
              <w:jc w:val="both"/>
              <w:rPr>
                <w:rFonts w:ascii="標楷體" w:eastAsia="標楷體" w:hAnsi="標楷體"/>
                <w:sz w:val="28"/>
                <w:szCs w:val="28"/>
              </w:rPr>
            </w:pPr>
            <w:r>
              <w:rPr>
                <w:rFonts w:ascii="標楷體" w:eastAsia="標楷體" w:hAnsi="標楷體" w:hint="eastAsia"/>
                <w:sz w:val="28"/>
                <w:szCs w:val="28"/>
              </w:rPr>
              <w:t>1.</w:t>
            </w:r>
            <w:r w:rsidRPr="001F0E4D">
              <w:rPr>
                <w:rFonts w:ascii="標楷體" w:eastAsia="標楷體" w:hAnsi="標楷體" w:hint="eastAsia"/>
                <w:sz w:val="28"/>
                <w:szCs w:val="28"/>
              </w:rPr>
              <w:t>本課程A、B梯次原則各錄取10隊(30位學生；10位教師)。</w:t>
            </w:r>
          </w:p>
          <w:p w:rsidR="001F0E4D" w:rsidRPr="001F0E4D" w:rsidRDefault="001F0E4D" w:rsidP="001F0E4D">
            <w:pPr>
              <w:spacing w:line="360" w:lineRule="exact"/>
              <w:jc w:val="both"/>
              <w:rPr>
                <w:rFonts w:ascii="標楷體" w:eastAsia="標楷體" w:hAnsi="標楷體"/>
                <w:sz w:val="28"/>
                <w:szCs w:val="28"/>
              </w:rPr>
            </w:pPr>
            <w:r>
              <w:rPr>
                <w:rFonts w:ascii="標楷體" w:eastAsia="標楷體" w:hAnsi="標楷體" w:hint="eastAsia"/>
                <w:sz w:val="28"/>
                <w:szCs w:val="28"/>
              </w:rPr>
              <w:t>2.</w:t>
            </w:r>
            <w:r w:rsidRPr="001F0E4D">
              <w:rPr>
                <w:rFonts w:ascii="標楷體" w:eastAsia="標楷體" w:hAnsi="標楷體" w:hint="eastAsia"/>
                <w:sz w:val="28"/>
                <w:szCs w:val="28"/>
              </w:rPr>
              <w:t>錄取序位</w:t>
            </w:r>
          </w:p>
          <w:p w:rsidR="001F0E4D" w:rsidRPr="001F0E4D" w:rsidRDefault="001F0E4D" w:rsidP="001F0E4D">
            <w:pPr>
              <w:spacing w:line="360" w:lineRule="exact"/>
              <w:ind w:left="316" w:hangingChars="113" w:hanging="316"/>
              <w:jc w:val="both"/>
              <w:rPr>
                <w:rFonts w:ascii="標楷體" w:eastAsia="標楷體" w:hAnsi="標楷體"/>
                <w:sz w:val="28"/>
                <w:szCs w:val="28"/>
              </w:rPr>
            </w:pPr>
            <w:r>
              <w:rPr>
                <w:rFonts w:ascii="標楷體" w:eastAsia="標楷體" w:hAnsi="標楷體" w:hint="eastAsia"/>
                <w:sz w:val="28"/>
                <w:szCs w:val="28"/>
              </w:rPr>
              <w:t>(</w:t>
            </w:r>
            <w:r w:rsidRPr="001F0E4D">
              <w:rPr>
                <w:rFonts w:ascii="標楷體" w:eastAsia="標楷體" w:hAnsi="標楷體" w:hint="eastAsia"/>
                <w:sz w:val="28"/>
                <w:szCs w:val="28"/>
              </w:rPr>
              <w:t>1</w:t>
            </w:r>
            <w:r>
              <w:rPr>
                <w:rFonts w:ascii="標楷體" w:eastAsia="標楷體" w:hAnsi="標楷體" w:hint="eastAsia"/>
                <w:sz w:val="28"/>
                <w:szCs w:val="28"/>
              </w:rPr>
              <w:t>)</w:t>
            </w:r>
            <w:r w:rsidRPr="001F0E4D">
              <w:rPr>
                <w:rFonts w:ascii="標楷體" w:eastAsia="標楷體" w:hAnsi="標楷體" w:hint="eastAsia"/>
                <w:sz w:val="28"/>
                <w:szCs w:val="28"/>
              </w:rPr>
              <w:t>由同校教師帶隊全程共學之隊伍，優先錄取，序位第一。</w:t>
            </w:r>
          </w:p>
          <w:p w:rsidR="001F0E4D" w:rsidRPr="001F0E4D" w:rsidRDefault="001F0E4D" w:rsidP="001F0E4D">
            <w:pPr>
              <w:spacing w:line="360" w:lineRule="exact"/>
              <w:ind w:left="316" w:hangingChars="113" w:hanging="316"/>
              <w:jc w:val="both"/>
              <w:rPr>
                <w:rFonts w:ascii="標楷體" w:eastAsia="標楷體" w:hAnsi="標楷體"/>
                <w:sz w:val="28"/>
                <w:szCs w:val="28"/>
              </w:rPr>
            </w:pPr>
            <w:r>
              <w:rPr>
                <w:rFonts w:ascii="標楷體" w:eastAsia="標楷體" w:hAnsi="標楷體" w:hint="eastAsia"/>
                <w:sz w:val="28"/>
                <w:szCs w:val="28"/>
              </w:rPr>
              <w:t>(</w:t>
            </w:r>
            <w:r w:rsidRPr="001F0E4D">
              <w:rPr>
                <w:rFonts w:ascii="標楷體" w:eastAsia="標楷體" w:hAnsi="標楷體" w:hint="eastAsia"/>
                <w:sz w:val="28"/>
                <w:szCs w:val="28"/>
              </w:rPr>
              <w:t>2</w:t>
            </w:r>
            <w:r>
              <w:rPr>
                <w:rFonts w:ascii="標楷體" w:eastAsia="標楷體" w:hAnsi="標楷體" w:hint="eastAsia"/>
                <w:sz w:val="28"/>
                <w:szCs w:val="28"/>
              </w:rPr>
              <w:t>)</w:t>
            </w:r>
            <w:r w:rsidRPr="001F0E4D">
              <w:rPr>
                <w:rFonts w:ascii="標楷體" w:eastAsia="標楷體" w:hAnsi="標楷體" w:hint="eastAsia"/>
                <w:sz w:val="28"/>
                <w:szCs w:val="28"/>
              </w:rPr>
              <w:t>由他校教師帶隊全程共學之隊伍，序位第二。</w:t>
            </w:r>
          </w:p>
          <w:p w:rsidR="00567420" w:rsidRDefault="001F0E4D" w:rsidP="001F0E4D">
            <w:pPr>
              <w:spacing w:line="360" w:lineRule="exact"/>
              <w:ind w:left="316" w:hangingChars="113" w:hanging="316"/>
              <w:jc w:val="both"/>
              <w:rPr>
                <w:rFonts w:ascii="標楷體" w:eastAsia="標楷體" w:hAnsi="標楷體"/>
                <w:b/>
                <w:sz w:val="28"/>
                <w:szCs w:val="28"/>
              </w:rPr>
            </w:pPr>
            <w:r>
              <w:rPr>
                <w:rFonts w:ascii="標楷體" w:eastAsia="標楷體" w:hAnsi="標楷體" w:hint="eastAsia"/>
                <w:sz w:val="28"/>
                <w:szCs w:val="28"/>
              </w:rPr>
              <w:t>(</w:t>
            </w:r>
            <w:r w:rsidRPr="001F0E4D">
              <w:rPr>
                <w:rFonts w:ascii="標楷體" w:eastAsia="標楷體" w:hAnsi="標楷體" w:hint="eastAsia"/>
                <w:sz w:val="28"/>
                <w:szCs w:val="28"/>
              </w:rPr>
              <w:t>3</w:t>
            </w:r>
            <w:r>
              <w:rPr>
                <w:rFonts w:ascii="標楷體" w:eastAsia="標楷體" w:hAnsi="標楷體" w:hint="eastAsia"/>
                <w:sz w:val="28"/>
                <w:szCs w:val="28"/>
              </w:rPr>
              <w:t>)</w:t>
            </w:r>
            <w:r w:rsidRPr="001F0E4D">
              <w:rPr>
                <w:rFonts w:ascii="標楷體" w:eastAsia="標楷體" w:hAnsi="標楷體" w:hint="eastAsia"/>
                <w:sz w:val="28"/>
                <w:szCs w:val="28"/>
              </w:rPr>
              <w:t>僅由學生報名無法師生組隊之隊伍，序位第三</w:t>
            </w:r>
            <w:r w:rsidRPr="001F0E4D">
              <w:rPr>
                <w:rFonts w:ascii="標楷體" w:eastAsia="標楷體" w:hAnsi="標楷體" w:hint="eastAsia"/>
                <w:b/>
                <w:sz w:val="28"/>
                <w:szCs w:val="28"/>
              </w:rPr>
              <w:t>。</w:t>
            </w:r>
          </w:p>
        </w:tc>
        <w:tc>
          <w:tcPr>
            <w:tcW w:w="5812" w:type="dxa"/>
          </w:tcPr>
          <w:p w:rsidR="001F0E4D" w:rsidRPr="001F0E4D" w:rsidRDefault="001F0E4D" w:rsidP="001F0E4D">
            <w:pPr>
              <w:spacing w:line="360" w:lineRule="exact"/>
              <w:jc w:val="both"/>
              <w:rPr>
                <w:rFonts w:ascii="標楷體" w:eastAsia="標楷體" w:hAnsi="標楷體"/>
                <w:sz w:val="28"/>
                <w:szCs w:val="28"/>
              </w:rPr>
            </w:pPr>
            <w:r w:rsidRPr="001F0E4D">
              <w:rPr>
                <w:rFonts w:ascii="標楷體" w:eastAsia="標楷體" w:hAnsi="標楷體" w:hint="eastAsia"/>
                <w:sz w:val="28"/>
                <w:szCs w:val="28"/>
              </w:rPr>
              <w:t>1.至多錄取30</w:t>
            </w:r>
            <w:r w:rsidR="00AC5F62">
              <w:rPr>
                <w:rFonts w:ascii="標楷體" w:eastAsia="標楷體" w:hAnsi="標楷體" w:hint="eastAsia"/>
                <w:sz w:val="28"/>
                <w:szCs w:val="28"/>
              </w:rPr>
              <w:t>人</w:t>
            </w:r>
            <w:r w:rsidRPr="001F0E4D">
              <w:rPr>
                <w:rFonts w:ascii="標楷體" w:eastAsia="標楷體" w:hAnsi="標楷體" w:hint="eastAsia"/>
                <w:sz w:val="28"/>
                <w:szCs w:val="28"/>
              </w:rPr>
              <w:t>。</w:t>
            </w:r>
          </w:p>
          <w:p w:rsidR="00567420" w:rsidRDefault="001F0E4D" w:rsidP="001F0E4D">
            <w:pPr>
              <w:spacing w:line="360" w:lineRule="exact"/>
              <w:ind w:left="316" w:hangingChars="113" w:hanging="316"/>
              <w:jc w:val="both"/>
              <w:rPr>
                <w:rFonts w:ascii="標楷體" w:eastAsia="標楷體" w:hAnsi="標楷體"/>
                <w:b/>
                <w:sz w:val="28"/>
                <w:szCs w:val="28"/>
              </w:rPr>
            </w:pPr>
            <w:r w:rsidRPr="001F0E4D">
              <w:rPr>
                <w:rFonts w:ascii="標楷體" w:eastAsia="標楷體" w:hAnsi="標楷體" w:hint="eastAsia"/>
                <w:sz w:val="28"/>
                <w:szCs w:val="28"/>
              </w:rPr>
              <w:t>2.錄取序位：若各校報名人數超過30人，則以單校安置校本資優學生數8人以下者優先錄取。</w:t>
            </w:r>
          </w:p>
        </w:tc>
      </w:tr>
      <w:tr w:rsidR="001F0E4D" w:rsidRPr="00567420" w:rsidTr="00AF5F38">
        <w:tc>
          <w:tcPr>
            <w:tcW w:w="2376" w:type="dxa"/>
          </w:tcPr>
          <w:p w:rsidR="001F0E4D" w:rsidRDefault="001F0E4D" w:rsidP="00567420">
            <w:pPr>
              <w:jc w:val="center"/>
              <w:rPr>
                <w:rFonts w:ascii="標楷體" w:eastAsia="標楷體" w:hAnsi="標楷體"/>
                <w:b/>
                <w:sz w:val="28"/>
                <w:szCs w:val="28"/>
              </w:rPr>
            </w:pPr>
            <w:r>
              <w:rPr>
                <w:rFonts w:ascii="標楷體" w:eastAsia="標楷體" w:hAnsi="標楷體" w:hint="eastAsia"/>
                <w:b/>
                <w:sz w:val="28"/>
                <w:szCs w:val="28"/>
              </w:rPr>
              <w:t>錄取名單公告</w:t>
            </w:r>
          </w:p>
        </w:tc>
        <w:tc>
          <w:tcPr>
            <w:tcW w:w="12049" w:type="dxa"/>
            <w:gridSpan w:val="2"/>
          </w:tcPr>
          <w:p w:rsidR="001F0E4D" w:rsidRPr="00AF5F38" w:rsidRDefault="00AF5F38" w:rsidP="00AF5F38">
            <w:pPr>
              <w:spacing w:line="360" w:lineRule="exact"/>
              <w:jc w:val="both"/>
              <w:rPr>
                <w:rFonts w:ascii="標楷體" w:eastAsia="標楷體" w:hAnsi="標楷體"/>
                <w:sz w:val="28"/>
                <w:szCs w:val="28"/>
              </w:rPr>
            </w:pPr>
            <w:r w:rsidRPr="00AF5F38">
              <w:rPr>
                <w:rFonts w:ascii="標楷體" w:eastAsia="標楷體" w:hAnsi="標楷體" w:hint="eastAsia"/>
                <w:sz w:val="28"/>
                <w:szCs w:val="28"/>
              </w:rPr>
              <w:t>錄取名單將於105年</w:t>
            </w:r>
            <w:r w:rsidR="00BD6096">
              <w:rPr>
                <w:rFonts w:ascii="標楷體" w:eastAsia="標楷體" w:hAnsi="標楷體" w:hint="eastAsia"/>
                <w:sz w:val="28"/>
                <w:szCs w:val="28"/>
              </w:rPr>
              <w:t>7</w:t>
            </w:r>
            <w:r w:rsidRPr="00AF5F38">
              <w:rPr>
                <w:rFonts w:ascii="標楷體" w:eastAsia="標楷體" w:hAnsi="標楷體" w:hint="eastAsia"/>
                <w:sz w:val="28"/>
                <w:szCs w:val="28"/>
              </w:rPr>
              <w:t>月</w:t>
            </w:r>
            <w:r w:rsidR="00BD6096">
              <w:rPr>
                <w:rFonts w:ascii="標楷體" w:eastAsia="標楷體" w:hAnsi="標楷體" w:hint="eastAsia"/>
                <w:sz w:val="28"/>
                <w:szCs w:val="28"/>
              </w:rPr>
              <w:t>29</w:t>
            </w:r>
            <w:r w:rsidRPr="00AF5F38">
              <w:rPr>
                <w:rFonts w:ascii="標楷體" w:eastAsia="標楷體" w:hAnsi="標楷體" w:hint="eastAsia"/>
                <w:sz w:val="28"/>
                <w:szCs w:val="28"/>
              </w:rPr>
              <w:t>日(</w:t>
            </w:r>
            <w:r w:rsidR="00BD6096">
              <w:rPr>
                <w:rFonts w:ascii="標楷體" w:eastAsia="標楷體" w:hAnsi="標楷體" w:hint="eastAsia"/>
                <w:sz w:val="28"/>
                <w:szCs w:val="28"/>
              </w:rPr>
              <w:t>星期五</w:t>
            </w:r>
            <w:r w:rsidRPr="00AF5F38">
              <w:rPr>
                <w:rFonts w:ascii="標楷體" w:eastAsia="標楷體" w:hAnsi="標楷體" w:hint="eastAsia"/>
                <w:sz w:val="28"/>
                <w:szCs w:val="28"/>
              </w:rPr>
              <w:t>)下午4時前公告</w:t>
            </w:r>
            <w:r w:rsidR="00BD6096">
              <w:rPr>
                <w:rFonts w:ascii="標楷體" w:eastAsia="標楷體" w:hAnsi="標楷體" w:hint="eastAsia"/>
                <w:sz w:val="28"/>
                <w:szCs w:val="28"/>
              </w:rPr>
              <w:t>本局、</w:t>
            </w:r>
            <w:r w:rsidRPr="00AF5F38">
              <w:rPr>
                <w:rFonts w:ascii="標楷體" w:eastAsia="標楷體" w:hAnsi="標楷體" w:hint="eastAsia"/>
                <w:sz w:val="28"/>
                <w:szCs w:val="28"/>
              </w:rPr>
              <w:t>日新及民生國小網頁，並以聯絡箱遞送錄取通知單及相關配合事項。</w:t>
            </w:r>
          </w:p>
        </w:tc>
      </w:tr>
      <w:tr w:rsidR="001F0E4D" w:rsidRPr="00567420" w:rsidTr="00AF5F38">
        <w:tc>
          <w:tcPr>
            <w:tcW w:w="2376" w:type="dxa"/>
          </w:tcPr>
          <w:p w:rsidR="001F0E4D" w:rsidRDefault="001F0E4D" w:rsidP="00567420">
            <w:pPr>
              <w:jc w:val="center"/>
              <w:rPr>
                <w:rFonts w:ascii="標楷體" w:eastAsia="標楷體" w:hAnsi="標楷體"/>
                <w:b/>
                <w:sz w:val="28"/>
                <w:szCs w:val="28"/>
              </w:rPr>
            </w:pPr>
            <w:r>
              <w:rPr>
                <w:rFonts w:ascii="標楷體" w:eastAsia="標楷體" w:hAnsi="標楷體" w:hint="eastAsia"/>
                <w:b/>
                <w:sz w:val="28"/>
                <w:szCs w:val="28"/>
              </w:rPr>
              <w:t>重要注意事項</w:t>
            </w:r>
          </w:p>
        </w:tc>
        <w:tc>
          <w:tcPr>
            <w:tcW w:w="12049" w:type="dxa"/>
            <w:gridSpan w:val="2"/>
          </w:tcPr>
          <w:p w:rsidR="001F0E4D" w:rsidRDefault="00AF5F38" w:rsidP="00AF5F38">
            <w:pPr>
              <w:spacing w:line="360" w:lineRule="exact"/>
              <w:ind w:left="317" w:hangingChars="113" w:hanging="317"/>
              <w:jc w:val="both"/>
              <w:rPr>
                <w:rFonts w:ascii="標楷體" w:eastAsia="標楷體" w:hAnsi="標楷體"/>
                <w:b/>
                <w:sz w:val="28"/>
                <w:szCs w:val="28"/>
              </w:rPr>
            </w:pPr>
            <w:r>
              <w:rPr>
                <w:rFonts w:ascii="標楷體" w:eastAsia="標楷體" w:hAnsi="標楷體" w:hint="eastAsia"/>
                <w:b/>
                <w:sz w:val="28"/>
                <w:szCs w:val="28"/>
              </w:rPr>
              <w:t>1.</w:t>
            </w:r>
            <w:r w:rsidRPr="00AF5F38">
              <w:rPr>
                <w:rFonts w:ascii="標楷體" w:eastAsia="標楷體" w:hAnsi="標楷體" w:hint="eastAsia"/>
                <w:b/>
                <w:sz w:val="28"/>
                <w:szCs w:val="28"/>
              </w:rPr>
              <w:t>基於資源不重複挹注，參加本課程之校本資優學生，將不再補助其就讀學校辦理該生之資優校本方案經費。</w:t>
            </w:r>
          </w:p>
          <w:p w:rsidR="00AF5F38" w:rsidRDefault="00AF5F38" w:rsidP="004A6C23">
            <w:pPr>
              <w:spacing w:line="360" w:lineRule="exact"/>
              <w:ind w:left="317" w:hangingChars="113" w:hanging="317"/>
              <w:jc w:val="both"/>
              <w:rPr>
                <w:rFonts w:ascii="標楷體" w:eastAsia="標楷體" w:hAnsi="標楷體"/>
                <w:b/>
                <w:sz w:val="28"/>
                <w:szCs w:val="28"/>
              </w:rPr>
            </w:pPr>
            <w:r>
              <w:rPr>
                <w:rFonts w:ascii="標楷體" w:eastAsia="標楷體" w:hAnsi="標楷體" w:hint="eastAsia"/>
                <w:b/>
                <w:sz w:val="28"/>
                <w:szCs w:val="28"/>
              </w:rPr>
              <w:t>2.因區域衛星資優教育方案為初次辦理，資源有限，國小校本資優方案3、4年級學生，僅得就日新及民生國小方案中擇一參加，以擴大方案服務效益</w:t>
            </w:r>
            <w:r w:rsidR="004A6C23">
              <w:rPr>
                <w:rFonts w:ascii="標楷體" w:eastAsia="標楷體" w:hAnsi="標楷體" w:hint="eastAsia"/>
                <w:b/>
                <w:sz w:val="28"/>
                <w:szCs w:val="28"/>
              </w:rPr>
              <w:t>，請各校業務承辦人協助確認學生報名事宜。</w:t>
            </w:r>
          </w:p>
        </w:tc>
      </w:tr>
    </w:tbl>
    <w:p w:rsidR="00567420" w:rsidRPr="00567420" w:rsidRDefault="00567420" w:rsidP="00567420">
      <w:pPr>
        <w:jc w:val="center"/>
        <w:rPr>
          <w:rFonts w:ascii="標楷體" w:eastAsia="標楷體" w:hAnsi="標楷體"/>
          <w:b/>
          <w:sz w:val="28"/>
          <w:szCs w:val="28"/>
        </w:rPr>
      </w:pPr>
    </w:p>
    <w:sectPr w:rsidR="00567420" w:rsidRPr="00567420" w:rsidSect="00567420">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920" w:rsidRDefault="00047920" w:rsidP="00AC5F62">
      <w:r>
        <w:separator/>
      </w:r>
    </w:p>
  </w:endnote>
  <w:endnote w:type="continuationSeparator" w:id="0">
    <w:p w:rsidR="00047920" w:rsidRDefault="00047920" w:rsidP="00AC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00007843" w:usb2="00000001"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920" w:rsidRDefault="00047920" w:rsidP="00AC5F62">
      <w:r>
        <w:separator/>
      </w:r>
    </w:p>
  </w:footnote>
  <w:footnote w:type="continuationSeparator" w:id="0">
    <w:p w:rsidR="00047920" w:rsidRDefault="00047920" w:rsidP="00AC5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420"/>
    <w:rsid w:val="00047920"/>
    <w:rsid w:val="001F0E4D"/>
    <w:rsid w:val="00270761"/>
    <w:rsid w:val="002B2159"/>
    <w:rsid w:val="004A6C23"/>
    <w:rsid w:val="00567420"/>
    <w:rsid w:val="005E6A9A"/>
    <w:rsid w:val="00850692"/>
    <w:rsid w:val="008E6B43"/>
    <w:rsid w:val="00AC5F62"/>
    <w:rsid w:val="00AF5F38"/>
    <w:rsid w:val="00BD6096"/>
    <w:rsid w:val="00CC75CA"/>
    <w:rsid w:val="00E602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7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5F62"/>
    <w:pPr>
      <w:tabs>
        <w:tab w:val="center" w:pos="4153"/>
        <w:tab w:val="right" w:pos="8306"/>
      </w:tabs>
      <w:snapToGrid w:val="0"/>
    </w:pPr>
    <w:rPr>
      <w:sz w:val="20"/>
      <w:szCs w:val="20"/>
    </w:rPr>
  </w:style>
  <w:style w:type="character" w:customStyle="1" w:styleId="a5">
    <w:name w:val="頁首 字元"/>
    <w:basedOn w:val="a0"/>
    <w:link w:val="a4"/>
    <w:uiPriority w:val="99"/>
    <w:rsid w:val="00AC5F62"/>
    <w:rPr>
      <w:sz w:val="20"/>
      <w:szCs w:val="20"/>
    </w:rPr>
  </w:style>
  <w:style w:type="paragraph" w:styleId="a6">
    <w:name w:val="footer"/>
    <w:basedOn w:val="a"/>
    <w:link w:val="a7"/>
    <w:uiPriority w:val="99"/>
    <w:unhideWhenUsed/>
    <w:rsid w:val="00AC5F62"/>
    <w:pPr>
      <w:tabs>
        <w:tab w:val="center" w:pos="4153"/>
        <w:tab w:val="right" w:pos="8306"/>
      </w:tabs>
      <w:snapToGrid w:val="0"/>
    </w:pPr>
    <w:rPr>
      <w:sz w:val="20"/>
      <w:szCs w:val="20"/>
    </w:rPr>
  </w:style>
  <w:style w:type="character" w:customStyle="1" w:styleId="a7">
    <w:name w:val="頁尾 字元"/>
    <w:basedOn w:val="a0"/>
    <w:link w:val="a6"/>
    <w:uiPriority w:val="99"/>
    <w:rsid w:val="00AC5F6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7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5F62"/>
    <w:pPr>
      <w:tabs>
        <w:tab w:val="center" w:pos="4153"/>
        <w:tab w:val="right" w:pos="8306"/>
      </w:tabs>
      <w:snapToGrid w:val="0"/>
    </w:pPr>
    <w:rPr>
      <w:sz w:val="20"/>
      <w:szCs w:val="20"/>
    </w:rPr>
  </w:style>
  <w:style w:type="character" w:customStyle="1" w:styleId="a5">
    <w:name w:val="頁首 字元"/>
    <w:basedOn w:val="a0"/>
    <w:link w:val="a4"/>
    <w:uiPriority w:val="99"/>
    <w:rsid w:val="00AC5F62"/>
    <w:rPr>
      <w:sz w:val="20"/>
      <w:szCs w:val="20"/>
    </w:rPr>
  </w:style>
  <w:style w:type="paragraph" w:styleId="a6">
    <w:name w:val="footer"/>
    <w:basedOn w:val="a"/>
    <w:link w:val="a7"/>
    <w:uiPriority w:val="99"/>
    <w:unhideWhenUsed/>
    <w:rsid w:val="00AC5F62"/>
    <w:pPr>
      <w:tabs>
        <w:tab w:val="center" w:pos="4153"/>
        <w:tab w:val="right" w:pos="8306"/>
      </w:tabs>
      <w:snapToGrid w:val="0"/>
    </w:pPr>
    <w:rPr>
      <w:sz w:val="20"/>
      <w:szCs w:val="20"/>
    </w:rPr>
  </w:style>
  <w:style w:type="character" w:customStyle="1" w:styleId="a7">
    <w:name w:val="頁尾 字元"/>
    <w:basedOn w:val="a0"/>
    <w:link w:val="a6"/>
    <w:uiPriority w:val="99"/>
    <w:rsid w:val="00AC5F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蔡筱如</dc:creator>
  <cp:lastModifiedBy>謝佩璇</cp:lastModifiedBy>
  <cp:revision>2</cp:revision>
  <dcterms:created xsi:type="dcterms:W3CDTF">2016-06-23T08:06:00Z</dcterms:created>
  <dcterms:modified xsi:type="dcterms:W3CDTF">2016-06-23T08:06:00Z</dcterms:modified>
</cp:coreProperties>
</file>